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1150"/>
        <w:gridCol w:w="1151"/>
        <w:gridCol w:w="5181"/>
        <w:gridCol w:w="2439"/>
      </w:tblGrid>
      <w:tr w:rsidR="00EE3135" w:rsidRPr="00F2570D" w:rsidTr="00DA73C6">
        <w:trPr>
          <w:trHeight w:val="1275"/>
        </w:trPr>
        <w:tc>
          <w:tcPr>
            <w:tcW w:w="5000" w:type="pct"/>
            <w:gridSpan w:val="4"/>
          </w:tcPr>
          <w:p w:rsidR="00EE3135" w:rsidRPr="00F2570D" w:rsidRDefault="00EE3135" w:rsidP="00DA73C6">
            <w:pPr>
              <w:ind w:right="-1"/>
              <w:jc w:val="center"/>
              <w:rPr>
                <w:sz w:val="4"/>
              </w:rPr>
            </w:pPr>
            <w:r w:rsidRPr="00F2570D">
              <w:rPr>
                <w:noProof/>
                <w:sz w:val="4"/>
              </w:rPr>
              <w:drawing>
                <wp:inline distT="0" distB="0" distL="0" distR="0" wp14:anchorId="3EAC68EA" wp14:editId="7741BDB5">
                  <wp:extent cx="605790" cy="815340"/>
                  <wp:effectExtent l="0" t="0" r="3810" b="381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815340"/>
                          </a:xfrm>
                          <a:prstGeom prst="rect">
                            <a:avLst/>
                          </a:prstGeom>
                          <a:noFill/>
                          <a:ln>
                            <a:noFill/>
                          </a:ln>
                        </pic:spPr>
                      </pic:pic>
                    </a:graphicData>
                  </a:graphic>
                </wp:inline>
              </w:drawing>
            </w:r>
            <w:r w:rsidRPr="00F2570D">
              <w:rPr>
                <w:sz w:val="4"/>
              </w:rPr>
              <w:t xml:space="preserve"> </w:t>
            </w:r>
          </w:p>
        </w:tc>
      </w:tr>
      <w:tr w:rsidR="00EE3135" w:rsidRPr="00F2570D" w:rsidTr="00DA73C6">
        <w:trPr>
          <w:cantSplit/>
          <w:trHeight w:val="570"/>
        </w:trPr>
        <w:tc>
          <w:tcPr>
            <w:tcW w:w="5000" w:type="pct"/>
            <w:gridSpan w:val="4"/>
          </w:tcPr>
          <w:p w:rsidR="00EE3135" w:rsidRPr="00F2570D" w:rsidRDefault="00EE3135" w:rsidP="00DA73C6">
            <w:pPr>
              <w:ind w:right="-1"/>
              <w:jc w:val="center"/>
              <w:rPr>
                <w:sz w:val="28"/>
              </w:rPr>
            </w:pPr>
            <w:r w:rsidRPr="00F2570D">
              <w:rPr>
                <w:sz w:val="28"/>
              </w:rPr>
              <w:t>Администрация Лукояновского муниципального округа</w:t>
            </w:r>
          </w:p>
          <w:p w:rsidR="00EE3135" w:rsidRPr="00F2570D" w:rsidRDefault="00EE3135" w:rsidP="00DA73C6">
            <w:pPr>
              <w:keepNext/>
              <w:ind w:right="-1"/>
              <w:jc w:val="center"/>
              <w:outlineLvl w:val="1"/>
              <w:rPr>
                <w:sz w:val="28"/>
              </w:rPr>
            </w:pPr>
            <w:r w:rsidRPr="00F2570D">
              <w:rPr>
                <w:sz w:val="28"/>
              </w:rPr>
              <w:t>Нижегородской области</w:t>
            </w:r>
          </w:p>
        </w:tc>
      </w:tr>
      <w:tr w:rsidR="00EE3135" w:rsidRPr="00F2570D" w:rsidTr="00DA73C6">
        <w:trPr>
          <w:cantSplit/>
          <w:trHeight w:val="125"/>
        </w:trPr>
        <w:tc>
          <w:tcPr>
            <w:tcW w:w="5000" w:type="pct"/>
            <w:gridSpan w:val="4"/>
          </w:tcPr>
          <w:p w:rsidR="00EE3135" w:rsidRPr="00F2570D" w:rsidRDefault="00EE3135" w:rsidP="00DA73C6">
            <w:pPr>
              <w:jc w:val="center"/>
              <w:rPr>
                <w:sz w:val="28"/>
                <w:szCs w:val="28"/>
              </w:rPr>
            </w:pPr>
            <w:r w:rsidRPr="00F2570D">
              <w:rPr>
                <w:caps/>
                <w:sz w:val="36"/>
                <w:szCs w:val="36"/>
              </w:rPr>
              <w:t>постановлениЕ</w:t>
            </w:r>
          </w:p>
          <w:p w:rsidR="00EE3135" w:rsidRPr="00F2570D" w:rsidRDefault="00EE3135" w:rsidP="00DA73C6">
            <w:pPr>
              <w:jc w:val="center"/>
              <w:rPr>
                <w:sz w:val="28"/>
                <w:szCs w:val="28"/>
              </w:rPr>
            </w:pPr>
          </w:p>
          <w:p w:rsidR="00EE3135" w:rsidRPr="00F2570D" w:rsidRDefault="00EE3135" w:rsidP="00DA73C6">
            <w:pPr>
              <w:jc w:val="center"/>
              <w:rPr>
                <w:sz w:val="28"/>
                <w:szCs w:val="28"/>
              </w:rPr>
            </w:pPr>
          </w:p>
        </w:tc>
      </w:tr>
      <w:tr w:rsidR="00EE3135" w:rsidRPr="00F2570D" w:rsidTr="00DA73C6">
        <w:tblPrEx>
          <w:tblCellMar>
            <w:left w:w="108" w:type="dxa"/>
            <w:right w:w="108" w:type="dxa"/>
          </w:tblCellMar>
        </w:tblPrEx>
        <w:trPr>
          <w:cantSplit/>
          <w:trHeight w:val="115"/>
        </w:trPr>
        <w:tc>
          <w:tcPr>
            <w:tcW w:w="580" w:type="pct"/>
          </w:tcPr>
          <w:p w:rsidR="00EE3135" w:rsidRPr="00F2570D" w:rsidRDefault="00EE3135" w:rsidP="00DA73C6">
            <w:pPr>
              <w:ind w:right="-1" w:hanging="108"/>
              <w:jc w:val="right"/>
              <w:rPr>
                <w:rFonts w:ascii="Arial" w:hAnsi="Arial"/>
                <w:position w:val="-16"/>
                <w:sz w:val="18"/>
              </w:rPr>
            </w:pPr>
          </w:p>
        </w:tc>
        <w:tc>
          <w:tcPr>
            <w:tcW w:w="580" w:type="pct"/>
          </w:tcPr>
          <w:p w:rsidR="00EE3135" w:rsidRPr="00F2570D" w:rsidRDefault="00EE3135" w:rsidP="00DA73C6">
            <w:pPr>
              <w:ind w:right="-1" w:hanging="108"/>
              <w:rPr>
                <w:rFonts w:ascii="Arial" w:hAnsi="Arial"/>
                <w:position w:val="-16"/>
                <w:sz w:val="18"/>
              </w:rPr>
            </w:pPr>
          </w:p>
        </w:tc>
        <w:tc>
          <w:tcPr>
            <w:tcW w:w="2611" w:type="pct"/>
          </w:tcPr>
          <w:p w:rsidR="00EE3135" w:rsidRPr="00F2570D" w:rsidRDefault="00EE3135" w:rsidP="00DA73C6">
            <w:pPr>
              <w:ind w:right="-1"/>
              <w:jc w:val="center"/>
              <w:rPr>
                <w:sz w:val="18"/>
              </w:rPr>
            </w:pPr>
          </w:p>
        </w:tc>
        <w:tc>
          <w:tcPr>
            <w:tcW w:w="1229" w:type="pct"/>
          </w:tcPr>
          <w:p w:rsidR="00EE3135" w:rsidRPr="00F2570D" w:rsidRDefault="00EE3135" w:rsidP="00DA73C6">
            <w:pPr>
              <w:ind w:right="-1" w:hanging="108"/>
              <w:jc w:val="center"/>
              <w:rPr>
                <w:rFonts w:ascii="Arial" w:hAnsi="Arial"/>
                <w:sz w:val="18"/>
              </w:rPr>
            </w:pPr>
          </w:p>
        </w:tc>
      </w:tr>
      <w:tr w:rsidR="00EE3135" w:rsidRPr="00F2570D" w:rsidTr="00DA73C6">
        <w:tblPrEx>
          <w:tblCellMar>
            <w:left w:w="108" w:type="dxa"/>
            <w:right w:w="108" w:type="dxa"/>
          </w:tblCellMar>
        </w:tblPrEx>
        <w:trPr>
          <w:cantSplit/>
          <w:trHeight w:val="257"/>
        </w:trPr>
        <w:tc>
          <w:tcPr>
            <w:tcW w:w="580" w:type="pct"/>
            <w:tcBorders>
              <w:bottom w:val="single" w:sz="6" w:space="0" w:color="auto"/>
            </w:tcBorders>
            <w:vAlign w:val="bottom"/>
          </w:tcPr>
          <w:p w:rsidR="00EE3135" w:rsidRPr="00F2570D" w:rsidRDefault="00B11A62" w:rsidP="00DA73C6">
            <w:pPr>
              <w:ind w:right="-1"/>
              <w:jc w:val="right"/>
              <w:rPr>
                <w:rFonts w:ascii="Arial" w:hAnsi="Arial"/>
                <w:position w:val="-16"/>
                <w:sz w:val="26"/>
              </w:rPr>
            </w:pPr>
            <w:r>
              <w:rPr>
                <w:rFonts w:ascii="Arial" w:hAnsi="Arial"/>
                <w:position w:val="-16"/>
                <w:sz w:val="26"/>
              </w:rPr>
              <w:t>31.05.</w:t>
            </w:r>
          </w:p>
        </w:tc>
        <w:tc>
          <w:tcPr>
            <w:tcW w:w="580" w:type="pct"/>
            <w:tcBorders>
              <w:bottom w:val="single" w:sz="6" w:space="0" w:color="auto"/>
            </w:tcBorders>
            <w:vAlign w:val="bottom"/>
          </w:tcPr>
          <w:p w:rsidR="00EE3135" w:rsidRPr="00F2570D" w:rsidRDefault="00B11A62" w:rsidP="00DA73C6">
            <w:pPr>
              <w:ind w:right="-1" w:hanging="108"/>
              <w:rPr>
                <w:rFonts w:ascii="Arial" w:hAnsi="Arial"/>
                <w:position w:val="-16"/>
                <w:sz w:val="26"/>
              </w:rPr>
            </w:pPr>
            <w:r>
              <w:rPr>
                <w:rFonts w:ascii="Arial" w:hAnsi="Arial"/>
                <w:position w:val="-16"/>
                <w:sz w:val="26"/>
              </w:rPr>
              <w:t>2024</w:t>
            </w:r>
          </w:p>
        </w:tc>
        <w:tc>
          <w:tcPr>
            <w:tcW w:w="2611" w:type="pct"/>
            <w:vAlign w:val="bottom"/>
          </w:tcPr>
          <w:p w:rsidR="00EE3135" w:rsidRPr="00F2570D" w:rsidRDefault="00EE3135" w:rsidP="00DA73C6">
            <w:pPr>
              <w:ind w:right="-1"/>
              <w:jc w:val="right"/>
              <w:rPr>
                <w:sz w:val="28"/>
              </w:rPr>
            </w:pPr>
            <w:r w:rsidRPr="00F2570D">
              <w:rPr>
                <w:sz w:val="28"/>
              </w:rPr>
              <w:t>№</w:t>
            </w:r>
          </w:p>
        </w:tc>
        <w:tc>
          <w:tcPr>
            <w:tcW w:w="1229" w:type="pct"/>
            <w:tcBorders>
              <w:bottom w:val="single" w:sz="6" w:space="0" w:color="auto"/>
            </w:tcBorders>
            <w:vAlign w:val="bottom"/>
          </w:tcPr>
          <w:p w:rsidR="00EE3135" w:rsidRPr="00F2570D" w:rsidRDefault="00B11A62" w:rsidP="00DA73C6">
            <w:pPr>
              <w:ind w:right="-1" w:hanging="108"/>
              <w:jc w:val="center"/>
              <w:rPr>
                <w:rFonts w:ascii="Arial" w:hAnsi="Arial"/>
                <w:sz w:val="26"/>
              </w:rPr>
            </w:pPr>
            <w:r>
              <w:rPr>
                <w:rFonts w:ascii="Arial" w:hAnsi="Arial"/>
                <w:sz w:val="26"/>
              </w:rPr>
              <w:t>589-п</w:t>
            </w:r>
          </w:p>
        </w:tc>
      </w:tr>
      <w:tr w:rsidR="00EE3135" w:rsidRPr="00F2570D" w:rsidTr="00DA73C6">
        <w:trPr>
          <w:trHeight w:val="688"/>
        </w:trPr>
        <w:tc>
          <w:tcPr>
            <w:tcW w:w="5000" w:type="pct"/>
            <w:gridSpan w:val="4"/>
          </w:tcPr>
          <w:p w:rsidR="00EE3135" w:rsidRPr="00F2570D" w:rsidRDefault="00EE3135" w:rsidP="00DA73C6">
            <w:pPr>
              <w:ind w:right="-1"/>
              <w:jc w:val="center"/>
              <w:rPr>
                <w:sz w:val="28"/>
                <w:szCs w:val="28"/>
              </w:rPr>
            </w:pPr>
          </w:p>
          <w:p w:rsidR="00EE3135" w:rsidRPr="00F2570D" w:rsidRDefault="00EE3135" w:rsidP="00DA73C6">
            <w:pPr>
              <w:ind w:right="-1"/>
              <w:rPr>
                <w:sz w:val="28"/>
                <w:szCs w:val="28"/>
              </w:rPr>
            </w:pPr>
          </w:p>
        </w:tc>
      </w:tr>
    </w:tbl>
    <w:p w:rsidR="00EE3135" w:rsidRDefault="00EE3135" w:rsidP="00EE3135">
      <w:pPr>
        <w:ind w:right="-1"/>
        <w:jc w:val="center"/>
        <w:rPr>
          <w:b/>
          <w:sz w:val="28"/>
          <w:szCs w:val="28"/>
        </w:rPr>
      </w:pPr>
      <w:r w:rsidRPr="00584850">
        <w:rPr>
          <w:b/>
          <w:sz w:val="28"/>
          <w:szCs w:val="28"/>
        </w:rPr>
        <w:t>Об утверждении Административного регламента предоставления муниципальной услуги «</w:t>
      </w:r>
      <w:r w:rsidR="003B46AE" w:rsidRPr="003B46AE">
        <w:rPr>
          <w:b/>
          <w:sz w:val="28"/>
          <w:szCs w:val="28"/>
        </w:rPr>
        <w:t>Прием заявлений о зачислении в муниципальные образовательные организации, реализующие программы общего образования в Лукояновском муниципальном округе Нижегородской области</w:t>
      </w:r>
      <w:r w:rsidRPr="00584850">
        <w:rPr>
          <w:b/>
          <w:sz w:val="28"/>
          <w:szCs w:val="28"/>
        </w:rPr>
        <w:t>»</w:t>
      </w:r>
    </w:p>
    <w:p w:rsidR="00EE3135" w:rsidRPr="00480115" w:rsidRDefault="00EE3135" w:rsidP="00EE3135">
      <w:pPr>
        <w:widowControl w:val="0"/>
        <w:tabs>
          <w:tab w:val="left" w:pos="765"/>
          <w:tab w:val="center" w:pos="4677"/>
        </w:tabs>
        <w:autoSpaceDE w:val="0"/>
        <w:autoSpaceDN w:val="0"/>
        <w:rPr>
          <w:b/>
          <w:sz w:val="28"/>
          <w:szCs w:val="28"/>
        </w:rPr>
      </w:pPr>
    </w:p>
    <w:p w:rsidR="00EE3135" w:rsidRPr="00480115" w:rsidRDefault="00EE3135" w:rsidP="00EE3135">
      <w:pPr>
        <w:widowControl w:val="0"/>
        <w:tabs>
          <w:tab w:val="left" w:pos="765"/>
          <w:tab w:val="center" w:pos="4677"/>
        </w:tabs>
        <w:autoSpaceDE w:val="0"/>
        <w:autoSpaceDN w:val="0"/>
        <w:jc w:val="center"/>
        <w:rPr>
          <w:bCs/>
          <w:sz w:val="28"/>
          <w:szCs w:val="28"/>
        </w:rPr>
      </w:pPr>
    </w:p>
    <w:p w:rsidR="00EE3135" w:rsidRDefault="00EE3135" w:rsidP="00DA73C6">
      <w:pPr>
        <w:spacing w:line="360" w:lineRule="auto"/>
        <w:ind w:firstLine="567"/>
        <w:jc w:val="both"/>
        <w:rPr>
          <w:b/>
          <w:spacing w:val="20"/>
          <w:sz w:val="28"/>
          <w:szCs w:val="28"/>
        </w:rPr>
      </w:pPr>
      <w:r w:rsidRPr="0031219D">
        <w:rPr>
          <w:sz w:val="28"/>
          <w:szCs w:val="28"/>
        </w:rPr>
        <w:t xml:space="preserve">В целях приведения деятельности по </w:t>
      </w:r>
      <w:r w:rsidR="003C3D96" w:rsidRPr="002C41AB">
        <w:rPr>
          <w:bCs/>
          <w:sz w:val="28"/>
          <w:szCs w:val="28"/>
        </w:rPr>
        <w:t>зачислени</w:t>
      </w:r>
      <w:r w:rsidR="003C3D96">
        <w:rPr>
          <w:bCs/>
          <w:sz w:val="28"/>
          <w:szCs w:val="28"/>
        </w:rPr>
        <w:t>ю</w:t>
      </w:r>
      <w:r w:rsidR="003C3D96" w:rsidRPr="002C41AB">
        <w:rPr>
          <w:bCs/>
          <w:sz w:val="28"/>
          <w:szCs w:val="28"/>
        </w:rPr>
        <w:t xml:space="preserve"> в муниципальные образовательные организации, реализующие программы общего образования</w:t>
      </w:r>
      <w:r w:rsidR="00551B29">
        <w:rPr>
          <w:bCs/>
          <w:sz w:val="28"/>
          <w:szCs w:val="28"/>
        </w:rPr>
        <w:t>,</w:t>
      </w:r>
      <w:r w:rsidRPr="0031219D">
        <w:rPr>
          <w:sz w:val="28"/>
          <w:szCs w:val="28"/>
        </w:rPr>
        <w:t xml:space="preserve"> в соответствие с действующим законодательством, в соответствии с</w:t>
      </w:r>
      <w:r>
        <w:rPr>
          <w:sz w:val="28"/>
          <w:szCs w:val="28"/>
        </w:rPr>
        <w:t xml:space="preserve"> </w:t>
      </w:r>
      <w:r w:rsidRPr="0031219D">
        <w:rPr>
          <w:sz w:val="28"/>
          <w:szCs w:val="28"/>
        </w:rPr>
        <w:t>Федеральным законом от 27 июля 2010 г. № 210-ФЗ «Об организации предоставления государственных и муниципальных услуг», Постановлением Правительства Нижегородской области от 11.07.2023 №623 «Об организации</w:t>
      </w:r>
      <w:r w:rsidRPr="0031219D">
        <w:rPr>
          <w:color w:val="000000"/>
          <w:shd w:val="clear" w:color="auto" w:fill="FFFFFF"/>
        </w:rPr>
        <w:t xml:space="preserve"> </w:t>
      </w:r>
      <w:r w:rsidRPr="0031219D">
        <w:rPr>
          <w:sz w:val="28"/>
          <w:szCs w:val="28"/>
        </w:rPr>
        <w:t>предоставления государственных и муниципальных услуг в Нижегородской области»</w:t>
      </w:r>
      <w:r>
        <w:rPr>
          <w:sz w:val="28"/>
          <w:szCs w:val="28"/>
        </w:rPr>
        <w:t xml:space="preserve">, Типовым перечнем муниципальных услуг, предоставляемых органами местного самоуправления Нижегородской области и подведомственными им организациями, утвержденным протоколом заседания комиссии по повышению качества предоставления государственных и муниципальных услуг на территории Нижегородской области от 05.10.2023 №408-1/23прт, </w:t>
      </w:r>
      <w:r w:rsidRPr="0031219D">
        <w:rPr>
          <w:sz w:val="28"/>
          <w:szCs w:val="28"/>
        </w:rPr>
        <w:t xml:space="preserve">и постановлением администрации Лукояновского муниципального округа Нижегородской области от 07.07.2023 №647-п «О Порядке разработки и утверждения административных регламентов предоставления муниципальных услуг» (с изменениями от 06.10.2023 № 973-п) администрация </w:t>
      </w:r>
      <w:r w:rsidRPr="0031219D">
        <w:rPr>
          <w:sz w:val="28"/>
          <w:szCs w:val="28"/>
          <w:shd w:val="clear" w:color="auto" w:fill="FFFFFF" w:themeFill="background1"/>
        </w:rPr>
        <w:t xml:space="preserve">Лукояновского муниципального округа Нижегородской области </w:t>
      </w:r>
      <w:r w:rsidRPr="0031219D">
        <w:rPr>
          <w:b/>
          <w:spacing w:val="20"/>
          <w:sz w:val="28"/>
          <w:szCs w:val="28"/>
        </w:rPr>
        <w:t>постановляет:</w:t>
      </w:r>
    </w:p>
    <w:p w:rsidR="00732388" w:rsidRPr="00F44727" w:rsidRDefault="00F44727" w:rsidP="00F44727">
      <w:pPr>
        <w:spacing w:line="360" w:lineRule="auto"/>
        <w:ind w:firstLine="709"/>
        <w:jc w:val="both"/>
        <w:rPr>
          <w:sz w:val="28"/>
          <w:szCs w:val="28"/>
        </w:rPr>
      </w:pPr>
      <w:r>
        <w:rPr>
          <w:sz w:val="28"/>
          <w:szCs w:val="28"/>
        </w:rPr>
        <w:lastRenderedPageBreak/>
        <w:t xml:space="preserve">1. </w:t>
      </w:r>
      <w:r w:rsidR="00EE3135" w:rsidRPr="00F44727">
        <w:rPr>
          <w:sz w:val="28"/>
          <w:szCs w:val="28"/>
        </w:rPr>
        <w:t>Утвердить Административный регламент предоставления муниципальной услуги «</w:t>
      </w:r>
      <w:r w:rsidR="005F7645" w:rsidRPr="00F44727">
        <w:rPr>
          <w:bCs/>
          <w:sz w:val="28"/>
          <w:szCs w:val="28"/>
        </w:rPr>
        <w:t>Прием заявлений о зачислении в муниципальные образовательные организации, реализующие программы общего образования в Лукояновском муниципальном округе Нижегородской области</w:t>
      </w:r>
      <w:r w:rsidR="00EE3135" w:rsidRPr="00F44727">
        <w:rPr>
          <w:sz w:val="28"/>
          <w:szCs w:val="28"/>
        </w:rPr>
        <w:t xml:space="preserve">» </w:t>
      </w:r>
      <w:r w:rsidR="00732388" w:rsidRPr="00F44727">
        <w:rPr>
          <w:sz w:val="28"/>
          <w:szCs w:val="28"/>
        </w:rPr>
        <w:t xml:space="preserve">согласно приложению к настоящему постановлению. </w:t>
      </w:r>
    </w:p>
    <w:p w:rsidR="005F7645" w:rsidRPr="002B5FCB" w:rsidRDefault="00BD30C4" w:rsidP="00DA73C6">
      <w:pPr>
        <w:spacing w:line="360" w:lineRule="auto"/>
        <w:ind w:firstLine="709"/>
        <w:jc w:val="both"/>
        <w:rPr>
          <w:sz w:val="28"/>
          <w:szCs w:val="28"/>
        </w:rPr>
      </w:pPr>
      <w:r>
        <w:rPr>
          <w:sz w:val="28"/>
          <w:szCs w:val="28"/>
        </w:rPr>
        <w:t xml:space="preserve">2. </w:t>
      </w:r>
      <w:r w:rsidR="00551B29">
        <w:rPr>
          <w:sz w:val="28"/>
          <w:szCs w:val="28"/>
        </w:rPr>
        <w:t xml:space="preserve">Постановление администрации Лукояновского муниципального округа Нижегородской области от </w:t>
      </w:r>
      <w:r w:rsidR="00A635D9">
        <w:rPr>
          <w:sz w:val="28"/>
          <w:szCs w:val="28"/>
        </w:rPr>
        <w:t xml:space="preserve">18.07.2023 №667-п «Об утверждении Административного регламента </w:t>
      </w:r>
      <w:r w:rsidR="00D54A07">
        <w:rPr>
          <w:sz w:val="28"/>
          <w:szCs w:val="28"/>
        </w:rPr>
        <w:t>по предоставлению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00DF209E">
        <w:rPr>
          <w:sz w:val="28"/>
          <w:szCs w:val="28"/>
        </w:rPr>
        <w:t>»</w:t>
      </w:r>
      <w:r w:rsidR="00D54A07">
        <w:rPr>
          <w:sz w:val="28"/>
          <w:szCs w:val="28"/>
        </w:rPr>
        <w:t xml:space="preserve"> в Лукояновском муниципальном округе Нижегородской области</w:t>
      </w:r>
      <w:r w:rsidR="00DF209E">
        <w:rPr>
          <w:sz w:val="28"/>
          <w:szCs w:val="28"/>
        </w:rPr>
        <w:t xml:space="preserve"> признать утратившим силу.</w:t>
      </w:r>
    </w:p>
    <w:p w:rsidR="00732388" w:rsidRDefault="00732388" w:rsidP="00732388">
      <w:pPr>
        <w:spacing w:line="360" w:lineRule="auto"/>
        <w:ind w:firstLine="709"/>
        <w:jc w:val="both"/>
        <w:rPr>
          <w:sz w:val="28"/>
          <w:szCs w:val="28"/>
        </w:rPr>
      </w:pPr>
      <w:r w:rsidRPr="00732388">
        <w:rPr>
          <w:sz w:val="28"/>
          <w:szCs w:val="28"/>
        </w:rPr>
        <w:t>3</w:t>
      </w:r>
      <w:r>
        <w:rPr>
          <w:sz w:val="28"/>
          <w:szCs w:val="28"/>
        </w:rPr>
        <w:t xml:space="preserve">. </w:t>
      </w:r>
      <w:r w:rsidRPr="00732388">
        <w:rPr>
          <w:sz w:val="28"/>
          <w:szCs w:val="28"/>
        </w:rPr>
        <w:t>Отделу документационного обеспечения администрации Лукояновского муниципального округа Нижегородской области обеспечить опубликование настоящего постановления в газете «Лукояновская правда» и размещение на официальном портале Лукояновского муниципального округа Нижегородской области в сети «Интернет».</w:t>
      </w:r>
    </w:p>
    <w:p w:rsidR="00EE3135" w:rsidRPr="00732388" w:rsidRDefault="00732388" w:rsidP="00732388">
      <w:pPr>
        <w:spacing w:line="360" w:lineRule="auto"/>
        <w:ind w:firstLine="709"/>
        <w:jc w:val="both"/>
        <w:rPr>
          <w:sz w:val="28"/>
          <w:szCs w:val="28"/>
        </w:rPr>
      </w:pPr>
      <w:r>
        <w:rPr>
          <w:sz w:val="28"/>
          <w:szCs w:val="28"/>
        </w:rPr>
        <w:t xml:space="preserve">4. </w:t>
      </w:r>
      <w:r w:rsidR="00EE3135" w:rsidRPr="00732388">
        <w:rPr>
          <w:sz w:val="28"/>
          <w:szCs w:val="28"/>
        </w:rPr>
        <w:t>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Рыжкину Л.В.</w:t>
      </w:r>
    </w:p>
    <w:p w:rsidR="00EE3135" w:rsidRDefault="00EE3135" w:rsidP="00EE3135">
      <w:pPr>
        <w:autoSpaceDE w:val="0"/>
        <w:autoSpaceDN w:val="0"/>
        <w:adjustRightInd w:val="0"/>
        <w:jc w:val="both"/>
        <w:rPr>
          <w:sz w:val="28"/>
        </w:rPr>
      </w:pPr>
    </w:p>
    <w:p w:rsidR="00DA73C6" w:rsidRPr="001B1228" w:rsidRDefault="00DA73C6" w:rsidP="00EE3135">
      <w:pPr>
        <w:autoSpaceDE w:val="0"/>
        <w:autoSpaceDN w:val="0"/>
        <w:adjustRightInd w:val="0"/>
        <w:jc w:val="both"/>
        <w:rPr>
          <w:sz w:val="28"/>
        </w:rPr>
      </w:pPr>
    </w:p>
    <w:p w:rsidR="00EE3135" w:rsidRPr="001B1228" w:rsidRDefault="00EE3135" w:rsidP="00EE3135">
      <w:pPr>
        <w:autoSpaceDE w:val="0"/>
        <w:autoSpaceDN w:val="0"/>
        <w:adjustRightInd w:val="0"/>
        <w:jc w:val="both"/>
        <w:rPr>
          <w:sz w:val="28"/>
        </w:rPr>
      </w:pPr>
    </w:p>
    <w:tbl>
      <w:tblPr>
        <w:tblW w:w="5000" w:type="pct"/>
        <w:tblLook w:val="01E0" w:firstRow="1" w:lastRow="1" w:firstColumn="1" w:lastColumn="1" w:noHBand="0" w:noVBand="0"/>
      </w:tblPr>
      <w:tblGrid>
        <w:gridCol w:w="4147"/>
        <w:gridCol w:w="3661"/>
        <w:gridCol w:w="2113"/>
      </w:tblGrid>
      <w:tr w:rsidR="00EE3135" w:rsidRPr="001B1228" w:rsidTr="00DA73C6">
        <w:tc>
          <w:tcPr>
            <w:tcW w:w="2090" w:type="pct"/>
            <w:shd w:val="clear" w:color="auto" w:fill="auto"/>
          </w:tcPr>
          <w:p w:rsidR="00EE3135" w:rsidRPr="001B1228" w:rsidRDefault="00EE3135" w:rsidP="00DA73C6">
            <w:pPr>
              <w:ind w:right="-1"/>
              <w:jc w:val="both"/>
              <w:rPr>
                <w:sz w:val="28"/>
              </w:rPr>
            </w:pPr>
            <w:r w:rsidRPr="001B1228">
              <w:rPr>
                <w:sz w:val="28"/>
              </w:rPr>
              <w:t>Глава местного самоуправления</w:t>
            </w:r>
          </w:p>
        </w:tc>
        <w:tc>
          <w:tcPr>
            <w:tcW w:w="1845" w:type="pct"/>
            <w:shd w:val="clear" w:color="auto" w:fill="auto"/>
          </w:tcPr>
          <w:p w:rsidR="00EE3135" w:rsidRPr="001B1228" w:rsidRDefault="00EE3135" w:rsidP="00DA73C6">
            <w:pPr>
              <w:ind w:right="-1"/>
              <w:jc w:val="both"/>
              <w:rPr>
                <w:sz w:val="28"/>
              </w:rPr>
            </w:pPr>
          </w:p>
        </w:tc>
        <w:tc>
          <w:tcPr>
            <w:tcW w:w="1066" w:type="pct"/>
            <w:shd w:val="clear" w:color="auto" w:fill="auto"/>
          </w:tcPr>
          <w:p w:rsidR="00EE3135" w:rsidRPr="001B1228" w:rsidRDefault="00EE3135" w:rsidP="00DA73C6">
            <w:pPr>
              <w:ind w:right="-1"/>
              <w:jc w:val="right"/>
              <w:rPr>
                <w:sz w:val="28"/>
              </w:rPr>
            </w:pPr>
            <w:r w:rsidRPr="001B1228">
              <w:rPr>
                <w:sz w:val="28"/>
              </w:rPr>
              <w:t>С.Н. Малышев</w:t>
            </w:r>
          </w:p>
        </w:tc>
      </w:tr>
    </w:tbl>
    <w:p w:rsidR="00EE3135" w:rsidRPr="00480115" w:rsidRDefault="00EE3135" w:rsidP="00EE3135">
      <w:pPr>
        <w:autoSpaceDE w:val="0"/>
        <w:autoSpaceDN w:val="0"/>
        <w:adjustRightInd w:val="0"/>
        <w:spacing w:line="360" w:lineRule="auto"/>
        <w:jc w:val="both"/>
        <w:rPr>
          <w:sz w:val="28"/>
          <w:szCs w:val="28"/>
        </w:rPr>
      </w:pPr>
    </w:p>
    <w:p w:rsidR="00EE3135" w:rsidRPr="00480115" w:rsidRDefault="00EE3135" w:rsidP="00EE3135">
      <w:pPr>
        <w:autoSpaceDE w:val="0"/>
        <w:autoSpaceDN w:val="0"/>
        <w:adjustRightInd w:val="0"/>
        <w:spacing w:line="360" w:lineRule="auto"/>
        <w:jc w:val="both"/>
        <w:rPr>
          <w:sz w:val="28"/>
          <w:szCs w:val="28"/>
        </w:rPr>
      </w:pPr>
    </w:p>
    <w:p w:rsidR="00EE3135" w:rsidRPr="00480115" w:rsidRDefault="00EE3135" w:rsidP="00EE3135">
      <w:pPr>
        <w:autoSpaceDE w:val="0"/>
        <w:autoSpaceDN w:val="0"/>
        <w:adjustRightInd w:val="0"/>
        <w:spacing w:line="360" w:lineRule="auto"/>
        <w:jc w:val="both"/>
        <w:rPr>
          <w:sz w:val="28"/>
          <w:szCs w:val="28"/>
        </w:rPr>
      </w:pPr>
    </w:p>
    <w:p w:rsidR="00EE3135" w:rsidRPr="00480115" w:rsidRDefault="00EE3135" w:rsidP="00EE3135">
      <w:pPr>
        <w:tabs>
          <w:tab w:val="left" w:pos="603"/>
          <w:tab w:val="left" w:pos="2292"/>
        </w:tabs>
        <w:autoSpaceDE w:val="0"/>
        <w:autoSpaceDN w:val="0"/>
        <w:adjustRightInd w:val="0"/>
        <w:spacing w:line="360" w:lineRule="auto"/>
        <w:jc w:val="both"/>
        <w:rPr>
          <w:sz w:val="28"/>
          <w:szCs w:val="28"/>
        </w:rPr>
      </w:pPr>
      <w:r w:rsidRPr="00480115">
        <w:rPr>
          <w:sz w:val="28"/>
          <w:szCs w:val="28"/>
        </w:rPr>
        <w:tab/>
      </w:r>
      <w:r>
        <w:rPr>
          <w:sz w:val="28"/>
          <w:szCs w:val="28"/>
        </w:rPr>
        <w:tab/>
      </w:r>
    </w:p>
    <w:p w:rsidR="00EE3135" w:rsidRDefault="00EE3135" w:rsidP="00EE3135">
      <w:pPr>
        <w:rPr>
          <w:sz w:val="28"/>
          <w:szCs w:val="28"/>
        </w:rPr>
      </w:pPr>
      <w:r>
        <w:rPr>
          <w:sz w:val="28"/>
          <w:szCs w:val="28"/>
        </w:rPr>
        <w:br w:type="page"/>
      </w:r>
    </w:p>
    <w:p w:rsidR="00EE3135" w:rsidRDefault="00DA73C6" w:rsidP="00732388">
      <w:pPr>
        <w:ind w:left="5387"/>
        <w:jc w:val="center"/>
        <w:rPr>
          <w:sz w:val="28"/>
          <w:szCs w:val="28"/>
        </w:rPr>
      </w:pPr>
      <w:bookmarkStart w:id="0" w:name="_GoBack"/>
      <w:bookmarkEnd w:id="0"/>
      <w:r w:rsidRPr="00EE3135">
        <w:rPr>
          <w:sz w:val="28"/>
          <w:szCs w:val="28"/>
        </w:rPr>
        <w:lastRenderedPageBreak/>
        <w:t>ПРИЛОЖЕНИЕ</w:t>
      </w:r>
    </w:p>
    <w:p w:rsidR="00DA73C6" w:rsidRDefault="00DA73C6" w:rsidP="00732388">
      <w:pPr>
        <w:ind w:left="5387"/>
        <w:jc w:val="center"/>
        <w:rPr>
          <w:sz w:val="28"/>
          <w:szCs w:val="28"/>
        </w:rPr>
      </w:pPr>
    </w:p>
    <w:p w:rsidR="00866493" w:rsidRDefault="00EE3135" w:rsidP="00732388">
      <w:pPr>
        <w:ind w:left="5387"/>
        <w:jc w:val="both"/>
        <w:rPr>
          <w:sz w:val="28"/>
          <w:szCs w:val="28"/>
        </w:rPr>
      </w:pPr>
      <w:r w:rsidRPr="00EE3135">
        <w:rPr>
          <w:sz w:val="28"/>
          <w:szCs w:val="28"/>
        </w:rPr>
        <w:t xml:space="preserve">к </w:t>
      </w:r>
      <w:r>
        <w:rPr>
          <w:sz w:val="28"/>
          <w:szCs w:val="28"/>
        </w:rPr>
        <w:t xml:space="preserve">постановлению администрации Лукояновского муниципального округа Нижегородской области </w:t>
      </w:r>
    </w:p>
    <w:p w:rsidR="003B46AE" w:rsidRPr="00EE3135" w:rsidRDefault="003B46AE" w:rsidP="00732388">
      <w:pPr>
        <w:ind w:left="5387"/>
        <w:jc w:val="both"/>
        <w:rPr>
          <w:sz w:val="28"/>
          <w:szCs w:val="28"/>
        </w:rPr>
      </w:pPr>
      <w:r>
        <w:rPr>
          <w:sz w:val="28"/>
          <w:szCs w:val="28"/>
        </w:rPr>
        <w:t xml:space="preserve">от </w:t>
      </w:r>
      <w:r w:rsidR="00B11A62">
        <w:rPr>
          <w:sz w:val="28"/>
          <w:szCs w:val="28"/>
        </w:rPr>
        <w:t>31.05.2024</w:t>
      </w:r>
      <w:r>
        <w:rPr>
          <w:sz w:val="28"/>
          <w:szCs w:val="28"/>
        </w:rPr>
        <w:t xml:space="preserve"> № </w:t>
      </w:r>
      <w:r w:rsidR="00B11A62">
        <w:rPr>
          <w:sz w:val="28"/>
          <w:szCs w:val="28"/>
        </w:rPr>
        <w:t>589-п</w:t>
      </w:r>
    </w:p>
    <w:p w:rsidR="00866493" w:rsidRDefault="00866493" w:rsidP="005A7CEE">
      <w:pPr>
        <w:jc w:val="center"/>
        <w:rPr>
          <w:b/>
          <w:bCs/>
          <w:sz w:val="28"/>
          <w:szCs w:val="28"/>
        </w:rPr>
      </w:pPr>
    </w:p>
    <w:p w:rsidR="00334C47" w:rsidRDefault="005A7CEE" w:rsidP="005A7CEE">
      <w:pPr>
        <w:jc w:val="center"/>
        <w:rPr>
          <w:b/>
          <w:bCs/>
          <w:sz w:val="28"/>
          <w:szCs w:val="28"/>
        </w:rPr>
      </w:pPr>
      <w:r>
        <w:rPr>
          <w:b/>
          <w:bCs/>
          <w:sz w:val="28"/>
          <w:szCs w:val="28"/>
        </w:rPr>
        <w:t>АДМИНИСТРАТИВНЫЙ РЕГЛАМЕНТ</w:t>
      </w:r>
    </w:p>
    <w:p w:rsidR="00334C47" w:rsidRDefault="005A7CEE" w:rsidP="005A7CEE">
      <w:pPr>
        <w:jc w:val="center"/>
        <w:rPr>
          <w:b/>
          <w:bCs/>
          <w:sz w:val="28"/>
          <w:szCs w:val="28"/>
        </w:rPr>
      </w:pPr>
      <w:r>
        <w:rPr>
          <w:b/>
          <w:bCs/>
          <w:sz w:val="28"/>
          <w:szCs w:val="28"/>
        </w:rPr>
        <w:t xml:space="preserve"> ПО ПРЕДОСТАВЛЕНИЮ МУНИЦИПАЛЬНОЙ УСЛУГИ </w:t>
      </w:r>
    </w:p>
    <w:p w:rsidR="005A7CEE" w:rsidRPr="00F303FA" w:rsidRDefault="005A7CEE" w:rsidP="005A7CEE">
      <w:pPr>
        <w:jc w:val="center"/>
        <w:rPr>
          <w:b/>
          <w:bCs/>
          <w:sz w:val="28"/>
          <w:szCs w:val="28"/>
        </w:rPr>
      </w:pPr>
      <w:r>
        <w:rPr>
          <w:b/>
          <w:bCs/>
          <w:sz w:val="28"/>
          <w:szCs w:val="28"/>
        </w:rPr>
        <w:t>«ПРИЕМ ЗАЯВЛЕНИЙ О ЗАЧИСЛЕНИИ</w:t>
      </w:r>
      <w:r w:rsidRPr="00F303FA">
        <w:rPr>
          <w:b/>
          <w:bCs/>
          <w:sz w:val="28"/>
          <w:szCs w:val="28"/>
        </w:rPr>
        <w:t xml:space="preserve"> </w:t>
      </w:r>
      <w:r>
        <w:rPr>
          <w:b/>
          <w:bCs/>
          <w:sz w:val="28"/>
          <w:szCs w:val="28"/>
        </w:rPr>
        <w:t xml:space="preserve">В МУНИЦИПАЛЬНЫЕ ОБРАЗОВАТЕЛЬНЫЕ ОРГАНИЗАЦИИ, РЕАЛИЗУЮЩИЕ ПРОГРАММЫ ОБЩЕГО ОБРАЗОВАНИЯ В </w:t>
      </w:r>
      <w:r w:rsidRPr="00F303FA">
        <w:rPr>
          <w:b/>
          <w:bCs/>
          <w:sz w:val="28"/>
          <w:szCs w:val="28"/>
        </w:rPr>
        <w:t>Л</w:t>
      </w:r>
      <w:r>
        <w:rPr>
          <w:b/>
          <w:bCs/>
          <w:sz w:val="28"/>
          <w:szCs w:val="28"/>
        </w:rPr>
        <w:t>УКОЯНОВСКОМ</w:t>
      </w:r>
      <w:r w:rsidRPr="00F303FA">
        <w:rPr>
          <w:b/>
          <w:bCs/>
          <w:sz w:val="28"/>
          <w:szCs w:val="28"/>
        </w:rPr>
        <w:t xml:space="preserve"> </w:t>
      </w:r>
      <w:r>
        <w:rPr>
          <w:b/>
          <w:bCs/>
          <w:sz w:val="28"/>
          <w:szCs w:val="28"/>
        </w:rPr>
        <w:t>МУНИЦИПАЛЬНОМ</w:t>
      </w:r>
      <w:r w:rsidRPr="00F303FA">
        <w:rPr>
          <w:b/>
          <w:bCs/>
          <w:sz w:val="28"/>
          <w:szCs w:val="28"/>
        </w:rPr>
        <w:t xml:space="preserve"> </w:t>
      </w:r>
      <w:r>
        <w:rPr>
          <w:b/>
          <w:bCs/>
          <w:sz w:val="28"/>
          <w:szCs w:val="28"/>
        </w:rPr>
        <w:t>ОКРУГЕ НИЖЕГОРОДСКОЙ ОБЛАСТИ</w:t>
      </w:r>
      <w:r w:rsidR="004D5A48">
        <w:rPr>
          <w:b/>
          <w:bCs/>
          <w:sz w:val="28"/>
          <w:szCs w:val="28"/>
        </w:rPr>
        <w:t>»</w:t>
      </w:r>
    </w:p>
    <w:p w:rsidR="005A7CEE" w:rsidRPr="00F303FA" w:rsidRDefault="005A7CEE" w:rsidP="00DA0FCB">
      <w:pPr>
        <w:spacing w:line="360" w:lineRule="auto"/>
        <w:jc w:val="center"/>
        <w:rPr>
          <w:sz w:val="28"/>
          <w:szCs w:val="28"/>
        </w:rPr>
      </w:pPr>
    </w:p>
    <w:p w:rsidR="005A7CEE" w:rsidRPr="00732388" w:rsidRDefault="00334C47" w:rsidP="00DA0FCB">
      <w:pPr>
        <w:spacing w:line="360" w:lineRule="auto"/>
        <w:jc w:val="center"/>
        <w:rPr>
          <w:b/>
          <w:color w:val="000000"/>
          <w:sz w:val="24"/>
          <w:szCs w:val="24"/>
        </w:rPr>
      </w:pPr>
      <w:r w:rsidRPr="00732388">
        <w:rPr>
          <w:b/>
          <w:color w:val="000000"/>
          <w:sz w:val="24"/>
          <w:szCs w:val="24"/>
        </w:rPr>
        <w:t xml:space="preserve">I. </w:t>
      </w:r>
      <w:r w:rsidR="005A7CEE" w:rsidRPr="00732388">
        <w:rPr>
          <w:b/>
          <w:color w:val="000000"/>
          <w:sz w:val="24"/>
          <w:szCs w:val="24"/>
        </w:rPr>
        <w:t>ОБЩИЕ ПОЛОЖЕНИЯ</w:t>
      </w:r>
    </w:p>
    <w:p w:rsidR="00307103" w:rsidRPr="00732388" w:rsidRDefault="00307103" w:rsidP="00732388">
      <w:pPr>
        <w:pStyle w:val="aa"/>
        <w:widowControl w:val="0"/>
        <w:autoSpaceDE w:val="0"/>
        <w:autoSpaceDN w:val="0"/>
        <w:adjustRightInd w:val="0"/>
        <w:ind w:left="1288" w:hanging="1004"/>
        <w:jc w:val="center"/>
        <w:rPr>
          <w:b/>
          <w:sz w:val="24"/>
          <w:szCs w:val="24"/>
        </w:rPr>
      </w:pPr>
      <w:r w:rsidRPr="00732388">
        <w:rPr>
          <w:b/>
          <w:sz w:val="24"/>
          <w:szCs w:val="24"/>
        </w:rPr>
        <w:t xml:space="preserve">Предмет регулирования </w:t>
      </w:r>
      <w:r w:rsidR="00334C47" w:rsidRPr="00732388">
        <w:rPr>
          <w:b/>
          <w:sz w:val="24"/>
          <w:szCs w:val="24"/>
        </w:rPr>
        <w:t>А</w:t>
      </w:r>
      <w:r w:rsidRPr="00732388">
        <w:rPr>
          <w:b/>
          <w:sz w:val="24"/>
          <w:szCs w:val="24"/>
        </w:rPr>
        <w:t>дминистративного регламента</w:t>
      </w:r>
    </w:p>
    <w:p w:rsidR="005A7CEE" w:rsidRPr="00732388" w:rsidRDefault="005A7CEE" w:rsidP="00732388">
      <w:pPr>
        <w:autoSpaceDE w:val="0"/>
        <w:ind w:firstLine="709"/>
        <w:jc w:val="both"/>
        <w:rPr>
          <w:iCs/>
          <w:color w:val="000000"/>
          <w:sz w:val="24"/>
          <w:szCs w:val="24"/>
        </w:rPr>
      </w:pPr>
      <w:r w:rsidRPr="00732388">
        <w:rPr>
          <w:color w:val="000000"/>
          <w:sz w:val="24"/>
          <w:szCs w:val="24"/>
        </w:rPr>
        <w:t>1</w:t>
      </w:r>
      <w:r w:rsidR="00F334A2" w:rsidRPr="00732388">
        <w:rPr>
          <w:color w:val="000000"/>
          <w:sz w:val="24"/>
          <w:szCs w:val="24"/>
        </w:rPr>
        <w:t>.</w:t>
      </w:r>
      <w:r w:rsidRPr="00732388">
        <w:rPr>
          <w:color w:val="000000"/>
          <w:sz w:val="24"/>
          <w:szCs w:val="24"/>
        </w:rPr>
        <w:t xml:space="preserve"> Административный регламент </w:t>
      </w:r>
      <w:r w:rsidRPr="00732388">
        <w:rPr>
          <w:sz w:val="24"/>
          <w:szCs w:val="24"/>
        </w:rPr>
        <w:t>по</w:t>
      </w:r>
      <w:r w:rsidRPr="00732388">
        <w:rPr>
          <w:color w:val="000000"/>
          <w:sz w:val="24"/>
          <w:szCs w:val="24"/>
        </w:rPr>
        <w:t xml:space="preserve"> предоставлению муниципальной услуги </w:t>
      </w:r>
      <w:r w:rsidRPr="00732388">
        <w:rPr>
          <w:bCs/>
          <w:sz w:val="24"/>
          <w:szCs w:val="24"/>
        </w:rPr>
        <w:t>«</w:t>
      </w:r>
      <w:bookmarkStart w:id="1" w:name="_Hlk167195534"/>
      <w:r w:rsidRPr="00732388">
        <w:rPr>
          <w:bCs/>
          <w:sz w:val="24"/>
          <w:szCs w:val="24"/>
        </w:rPr>
        <w:t>Прием заявлений о зачислении в муниципальные образовательные организации, реализующие программы общего образования в Лукояновском муниципальном округе Нижегородской области</w:t>
      </w:r>
      <w:bookmarkEnd w:id="1"/>
      <w:r w:rsidR="000D5900" w:rsidRPr="00732388">
        <w:rPr>
          <w:bCs/>
          <w:sz w:val="24"/>
          <w:szCs w:val="24"/>
        </w:rPr>
        <w:t>»</w:t>
      </w:r>
      <w:r w:rsidR="006D5366" w:rsidRPr="00732388">
        <w:rPr>
          <w:bCs/>
          <w:sz w:val="24"/>
          <w:szCs w:val="24"/>
        </w:rPr>
        <w:t xml:space="preserve"> (далее – муниципальная услуга. Услуга)</w:t>
      </w:r>
      <w:r w:rsidRPr="00732388">
        <w:rPr>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Pr="00732388">
        <w:rPr>
          <w:iCs/>
          <w:color w:val="000000"/>
          <w:sz w:val="24"/>
          <w:szCs w:val="24"/>
        </w:rPr>
        <w:t xml:space="preserve">порядок взаимодействия между администрацией </w:t>
      </w:r>
      <w:r w:rsidRPr="00732388">
        <w:rPr>
          <w:color w:val="000000"/>
          <w:sz w:val="24"/>
          <w:szCs w:val="24"/>
        </w:rPr>
        <w:t>Лукояновского муниципального округа Нижегородской области (далее – Администр</w:t>
      </w:r>
      <w:r w:rsidRPr="00732388">
        <w:rPr>
          <w:iCs/>
          <w:sz w:val="24"/>
          <w:szCs w:val="24"/>
        </w:rPr>
        <w:t>ация), ее структурным подразделением – Управлением образования администрации Лукояновского муниципального округа Нижегородской области (далее – Управление образования), муниципальными общеобразовательными организациями (далее – Организации)</w:t>
      </w:r>
      <w:r w:rsidRPr="00732388">
        <w:rPr>
          <w:b/>
          <w:i/>
          <w:iCs/>
          <w:sz w:val="24"/>
          <w:szCs w:val="24"/>
        </w:rPr>
        <w:t xml:space="preserve"> </w:t>
      </w:r>
      <w:r w:rsidRPr="00732388">
        <w:rPr>
          <w:iCs/>
          <w:color w:val="000000"/>
          <w:sz w:val="24"/>
          <w:szCs w:val="24"/>
        </w:rPr>
        <w:t>и физическими лицами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rsidR="00510473" w:rsidRPr="00732388" w:rsidRDefault="00510473" w:rsidP="00732388">
      <w:pPr>
        <w:widowControl w:val="0"/>
        <w:autoSpaceDE w:val="0"/>
        <w:autoSpaceDN w:val="0"/>
        <w:adjustRightInd w:val="0"/>
        <w:ind w:firstLine="709"/>
        <w:jc w:val="both"/>
        <w:rPr>
          <w:sz w:val="24"/>
          <w:szCs w:val="24"/>
          <w:highlight w:val="yellow"/>
        </w:rPr>
      </w:pPr>
      <w:r w:rsidRPr="00732388">
        <w:rPr>
          <w:sz w:val="24"/>
          <w:szCs w:val="24"/>
        </w:rPr>
        <w:t xml:space="preserve">2. Настоящий </w:t>
      </w:r>
      <w:r w:rsidR="00A50595" w:rsidRPr="00732388">
        <w:rPr>
          <w:sz w:val="24"/>
          <w:szCs w:val="24"/>
        </w:rPr>
        <w:t>Регламент</w:t>
      </w:r>
      <w:r w:rsidRPr="00732388">
        <w:rPr>
          <w:sz w:val="24"/>
          <w:szCs w:val="24"/>
        </w:rPr>
        <w:t xml:space="preserve"> регулирует отношения, возникающие на основании пункта 6 части 1 статьи 9, части 2 и </w:t>
      </w:r>
      <w:r w:rsidR="00732388" w:rsidRPr="00732388">
        <w:rPr>
          <w:sz w:val="24"/>
          <w:szCs w:val="24"/>
        </w:rPr>
        <w:t>3 статьи</w:t>
      </w:r>
      <w:r w:rsidRPr="00732388">
        <w:rPr>
          <w:sz w:val="24"/>
          <w:szCs w:val="24"/>
        </w:rPr>
        <w:t xml:space="preserve"> 67 Федерального закона от 29.12.2012 № 273-ФЗ «Об образовании в Российской Федерации».</w:t>
      </w:r>
    </w:p>
    <w:p w:rsidR="005A7CEE" w:rsidRPr="00732388" w:rsidRDefault="005A7CEE" w:rsidP="00732388">
      <w:pPr>
        <w:widowControl w:val="0"/>
        <w:autoSpaceDE w:val="0"/>
        <w:autoSpaceDN w:val="0"/>
        <w:adjustRightInd w:val="0"/>
        <w:ind w:firstLine="709"/>
        <w:jc w:val="center"/>
        <w:rPr>
          <w:b/>
          <w:sz w:val="24"/>
          <w:szCs w:val="24"/>
        </w:rPr>
      </w:pPr>
      <w:r w:rsidRPr="00732388">
        <w:rPr>
          <w:b/>
          <w:sz w:val="24"/>
          <w:szCs w:val="24"/>
        </w:rPr>
        <w:t>Круг заявителей при предоставлении муниципальной услуги</w:t>
      </w:r>
    </w:p>
    <w:p w:rsidR="00335663" w:rsidRPr="00732388" w:rsidRDefault="00E84A64" w:rsidP="00732388">
      <w:pPr>
        <w:widowControl w:val="0"/>
        <w:tabs>
          <w:tab w:val="left" w:pos="1744"/>
        </w:tabs>
        <w:autoSpaceDE w:val="0"/>
        <w:autoSpaceDN w:val="0"/>
        <w:ind w:right="269" w:firstLine="709"/>
        <w:jc w:val="both"/>
        <w:rPr>
          <w:sz w:val="24"/>
          <w:szCs w:val="24"/>
        </w:rPr>
      </w:pPr>
      <w:r w:rsidRPr="00732388">
        <w:rPr>
          <w:sz w:val="24"/>
          <w:szCs w:val="24"/>
        </w:rPr>
        <w:t xml:space="preserve">3. </w:t>
      </w:r>
      <w:r w:rsidR="00335663" w:rsidRPr="00732388">
        <w:rPr>
          <w:sz w:val="24"/>
          <w:szCs w:val="24"/>
        </w:rPr>
        <w:t>Лицами, имеющими право на получение Услуги, являются граждане Российской Федерации, иностранные граждане, лица без гражданства либо</w:t>
      </w:r>
      <w:r w:rsidR="00335663" w:rsidRPr="00732388">
        <w:rPr>
          <w:spacing w:val="40"/>
          <w:sz w:val="24"/>
          <w:szCs w:val="24"/>
        </w:rPr>
        <w:t xml:space="preserve"> </w:t>
      </w:r>
      <w:r w:rsidR="00335663" w:rsidRPr="00732388">
        <w:rPr>
          <w:sz w:val="24"/>
          <w:szCs w:val="24"/>
        </w:rPr>
        <w:t>их уполномоченные представители, обратившиеся в Организацию с заявлением о предоставлении Услуги (далее - Заявитель).</w:t>
      </w:r>
    </w:p>
    <w:p w:rsidR="00335663" w:rsidRPr="00732388" w:rsidRDefault="00335663" w:rsidP="00732388">
      <w:pPr>
        <w:pStyle w:val="aa"/>
        <w:widowControl w:val="0"/>
        <w:numPr>
          <w:ilvl w:val="0"/>
          <w:numId w:val="5"/>
        </w:numPr>
        <w:tabs>
          <w:tab w:val="left" w:pos="1739"/>
        </w:tabs>
        <w:autoSpaceDE w:val="0"/>
        <w:autoSpaceDN w:val="0"/>
        <w:ind w:hanging="77"/>
        <w:jc w:val="both"/>
        <w:rPr>
          <w:sz w:val="24"/>
          <w:szCs w:val="24"/>
        </w:rPr>
      </w:pPr>
      <w:r w:rsidRPr="00732388">
        <w:rPr>
          <w:sz w:val="24"/>
          <w:szCs w:val="24"/>
        </w:rPr>
        <w:t>Категория</w:t>
      </w:r>
      <w:r w:rsidRPr="00732388">
        <w:rPr>
          <w:spacing w:val="-8"/>
          <w:sz w:val="24"/>
          <w:szCs w:val="24"/>
        </w:rPr>
        <w:t xml:space="preserve"> </w:t>
      </w:r>
      <w:r w:rsidRPr="00732388">
        <w:rPr>
          <w:sz w:val="24"/>
          <w:szCs w:val="24"/>
        </w:rPr>
        <w:t>Заявителей,</w:t>
      </w:r>
      <w:r w:rsidRPr="00732388">
        <w:rPr>
          <w:spacing w:val="-10"/>
          <w:sz w:val="24"/>
          <w:szCs w:val="24"/>
        </w:rPr>
        <w:t xml:space="preserve"> </w:t>
      </w:r>
      <w:r w:rsidRPr="00732388">
        <w:rPr>
          <w:sz w:val="24"/>
          <w:szCs w:val="24"/>
        </w:rPr>
        <w:t>имеющих</w:t>
      </w:r>
      <w:r w:rsidRPr="00732388">
        <w:rPr>
          <w:spacing w:val="-8"/>
          <w:sz w:val="24"/>
          <w:szCs w:val="24"/>
        </w:rPr>
        <w:t xml:space="preserve"> </w:t>
      </w:r>
      <w:r w:rsidRPr="00732388">
        <w:rPr>
          <w:sz w:val="24"/>
          <w:szCs w:val="24"/>
        </w:rPr>
        <w:t>право</w:t>
      </w:r>
      <w:r w:rsidRPr="00732388">
        <w:rPr>
          <w:spacing w:val="-8"/>
          <w:sz w:val="24"/>
          <w:szCs w:val="24"/>
        </w:rPr>
        <w:t xml:space="preserve"> </w:t>
      </w:r>
      <w:r w:rsidRPr="00732388">
        <w:rPr>
          <w:sz w:val="24"/>
          <w:szCs w:val="24"/>
        </w:rPr>
        <w:t>на</w:t>
      </w:r>
      <w:r w:rsidRPr="00732388">
        <w:rPr>
          <w:spacing w:val="-6"/>
          <w:sz w:val="24"/>
          <w:szCs w:val="24"/>
        </w:rPr>
        <w:t xml:space="preserve"> </w:t>
      </w:r>
      <w:r w:rsidRPr="00732388">
        <w:rPr>
          <w:sz w:val="24"/>
          <w:szCs w:val="24"/>
        </w:rPr>
        <w:t>получение</w:t>
      </w:r>
      <w:r w:rsidRPr="00732388">
        <w:rPr>
          <w:spacing w:val="-8"/>
          <w:sz w:val="24"/>
          <w:szCs w:val="24"/>
        </w:rPr>
        <w:t xml:space="preserve"> </w:t>
      </w:r>
      <w:r w:rsidRPr="00732388">
        <w:rPr>
          <w:spacing w:val="-2"/>
          <w:sz w:val="24"/>
          <w:szCs w:val="24"/>
        </w:rPr>
        <w:t>Услуги:</w:t>
      </w:r>
    </w:p>
    <w:p w:rsidR="00335663" w:rsidRPr="00732388" w:rsidRDefault="00224356" w:rsidP="00732388">
      <w:pPr>
        <w:pStyle w:val="aa"/>
        <w:widowControl w:val="0"/>
        <w:tabs>
          <w:tab w:val="left" w:pos="1134"/>
          <w:tab w:val="left" w:pos="1276"/>
          <w:tab w:val="left" w:pos="1985"/>
        </w:tabs>
        <w:autoSpaceDE w:val="0"/>
        <w:autoSpaceDN w:val="0"/>
        <w:spacing w:before="110"/>
        <w:ind w:left="0" w:right="266" w:firstLine="993"/>
        <w:jc w:val="both"/>
        <w:rPr>
          <w:sz w:val="24"/>
          <w:szCs w:val="24"/>
        </w:rPr>
      </w:pPr>
      <w:r w:rsidRPr="00732388">
        <w:rPr>
          <w:sz w:val="24"/>
          <w:szCs w:val="24"/>
        </w:rPr>
        <w:t xml:space="preserve">1) </w:t>
      </w:r>
      <w:r w:rsidR="00335663" w:rsidRPr="00732388">
        <w:rPr>
          <w:sz w:val="24"/>
          <w:szCs w:val="24"/>
        </w:rPr>
        <w:t>Родители (законные представители), дети которых зарегистрированы органами регистрационного учета по месту жительства</w:t>
      </w:r>
      <w:r w:rsidR="00335663" w:rsidRPr="00732388">
        <w:rPr>
          <w:spacing w:val="40"/>
          <w:sz w:val="24"/>
          <w:szCs w:val="24"/>
        </w:rPr>
        <w:t xml:space="preserve"> </w:t>
      </w:r>
      <w:r w:rsidR="00335663" w:rsidRPr="00732388">
        <w:rPr>
          <w:sz w:val="24"/>
          <w:szCs w:val="24"/>
        </w:rPr>
        <w:t>или пребывания на территории Лукояновского муниципального округа Нижегородской</w:t>
      </w:r>
      <w:r w:rsidR="00335663" w:rsidRPr="00732388">
        <w:rPr>
          <w:spacing w:val="35"/>
          <w:sz w:val="24"/>
          <w:szCs w:val="24"/>
        </w:rPr>
        <w:t xml:space="preserve"> </w:t>
      </w:r>
      <w:r w:rsidR="00335663" w:rsidRPr="00732388">
        <w:rPr>
          <w:sz w:val="24"/>
          <w:szCs w:val="24"/>
        </w:rPr>
        <w:t>области,</w:t>
      </w:r>
      <w:r w:rsidR="00335663" w:rsidRPr="00732388">
        <w:rPr>
          <w:spacing w:val="33"/>
          <w:sz w:val="24"/>
          <w:szCs w:val="24"/>
        </w:rPr>
        <w:t xml:space="preserve"> </w:t>
      </w:r>
      <w:r w:rsidR="00335663" w:rsidRPr="00732388">
        <w:rPr>
          <w:sz w:val="24"/>
          <w:szCs w:val="24"/>
        </w:rPr>
        <w:t>имеющие</w:t>
      </w:r>
      <w:r w:rsidR="00335663" w:rsidRPr="00732388">
        <w:rPr>
          <w:spacing w:val="32"/>
          <w:sz w:val="24"/>
          <w:szCs w:val="24"/>
        </w:rPr>
        <w:t xml:space="preserve"> </w:t>
      </w:r>
      <w:r w:rsidR="00335663" w:rsidRPr="00732388">
        <w:rPr>
          <w:sz w:val="24"/>
          <w:szCs w:val="24"/>
        </w:rPr>
        <w:t>первоочередное</w:t>
      </w:r>
      <w:r w:rsidR="00335663" w:rsidRPr="00732388">
        <w:rPr>
          <w:spacing w:val="32"/>
          <w:sz w:val="24"/>
          <w:szCs w:val="24"/>
        </w:rPr>
        <w:t xml:space="preserve"> </w:t>
      </w:r>
      <w:r w:rsidR="00335663" w:rsidRPr="00732388">
        <w:rPr>
          <w:sz w:val="24"/>
          <w:szCs w:val="24"/>
        </w:rPr>
        <w:t>право</w:t>
      </w:r>
      <w:r w:rsidR="00335663" w:rsidRPr="00732388">
        <w:rPr>
          <w:spacing w:val="35"/>
          <w:sz w:val="24"/>
          <w:szCs w:val="24"/>
        </w:rPr>
        <w:t xml:space="preserve"> </w:t>
      </w:r>
      <w:r w:rsidR="00335663" w:rsidRPr="00732388">
        <w:rPr>
          <w:sz w:val="24"/>
          <w:szCs w:val="24"/>
        </w:rPr>
        <w:t>на</w:t>
      </w:r>
      <w:r w:rsidR="00335663" w:rsidRPr="00732388">
        <w:rPr>
          <w:spacing w:val="32"/>
          <w:sz w:val="24"/>
          <w:szCs w:val="24"/>
        </w:rPr>
        <w:t xml:space="preserve"> </w:t>
      </w:r>
      <w:r w:rsidR="00335663" w:rsidRPr="00732388">
        <w:rPr>
          <w:sz w:val="24"/>
          <w:szCs w:val="24"/>
        </w:rPr>
        <w:t>получение</w:t>
      </w:r>
      <w:r w:rsidR="00335663" w:rsidRPr="00732388">
        <w:rPr>
          <w:spacing w:val="34"/>
          <w:sz w:val="24"/>
          <w:szCs w:val="24"/>
        </w:rPr>
        <w:t xml:space="preserve"> </w:t>
      </w:r>
      <w:r w:rsidR="00335663" w:rsidRPr="00732388">
        <w:rPr>
          <w:sz w:val="24"/>
          <w:szCs w:val="24"/>
        </w:rPr>
        <w:t xml:space="preserve">Услуги Организации, предусмотренное в </w:t>
      </w:r>
      <w:hyperlink r:id="rId9">
        <w:r w:rsidR="00335663" w:rsidRPr="00732388">
          <w:rPr>
            <w:sz w:val="24"/>
            <w:szCs w:val="24"/>
          </w:rPr>
          <w:t>абзаце втором части 6 статьи 19</w:t>
        </w:r>
      </w:hyperlink>
      <w:r w:rsidR="00335663" w:rsidRPr="00732388">
        <w:rPr>
          <w:sz w:val="24"/>
          <w:szCs w:val="24"/>
        </w:rPr>
        <w:t xml:space="preserve"> Федерального закона от 27.05.1998 №</w:t>
      </w:r>
      <w:r w:rsidR="00335663" w:rsidRPr="00732388">
        <w:rPr>
          <w:spacing w:val="-1"/>
          <w:sz w:val="24"/>
          <w:szCs w:val="24"/>
        </w:rPr>
        <w:t xml:space="preserve"> </w:t>
      </w:r>
      <w:r w:rsidR="00335663" w:rsidRPr="00732388">
        <w:rPr>
          <w:sz w:val="24"/>
          <w:szCs w:val="24"/>
        </w:rPr>
        <w:t xml:space="preserve">76-ФЗ «О статусе военнослужащих», </w:t>
      </w:r>
      <w:hyperlink r:id="rId10">
        <w:r w:rsidR="00335663" w:rsidRPr="00732388">
          <w:rPr>
            <w:sz w:val="24"/>
            <w:szCs w:val="24"/>
          </w:rPr>
          <w:t>частью 6 статьи 46</w:t>
        </w:r>
      </w:hyperlink>
      <w:r w:rsidR="00335663" w:rsidRPr="00732388">
        <w:rPr>
          <w:sz w:val="24"/>
          <w:szCs w:val="24"/>
        </w:rPr>
        <w:t xml:space="preserve"> Федерального закона от 07.02.2011 № 3-ФЗ «О полиции», родители (законные представители) детей сотрудников органов внутренних дел, не являющихся сотрудниками полиции, родители (законные представители) детей, указанных в </w:t>
      </w:r>
      <w:hyperlink r:id="rId11">
        <w:r w:rsidR="00335663" w:rsidRPr="00732388">
          <w:rPr>
            <w:sz w:val="24"/>
            <w:szCs w:val="24"/>
          </w:rPr>
          <w:t>части 14 статьи 3</w:t>
        </w:r>
      </w:hyperlink>
      <w:r w:rsidR="00335663" w:rsidRPr="00732388">
        <w:rPr>
          <w:sz w:val="24"/>
          <w:szCs w:val="24"/>
        </w:rPr>
        <w:t xml:space="preserve"> Федерального закона от </w:t>
      </w:r>
      <w:r w:rsidR="00335663" w:rsidRPr="00732388">
        <w:rPr>
          <w:sz w:val="24"/>
          <w:szCs w:val="24"/>
        </w:rPr>
        <w:lastRenderedPageBreak/>
        <w:t>30.12.2012 №</w:t>
      </w:r>
      <w:r w:rsidR="00335663" w:rsidRPr="00732388">
        <w:rPr>
          <w:spacing w:val="-1"/>
          <w:sz w:val="24"/>
          <w:szCs w:val="24"/>
        </w:rPr>
        <w:t xml:space="preserve"> </w:t>
      </w:r>
      <w:r w:rsidR="00335663" w:rsidRPr="00732388">
        <w:rPr>
          <w:sz w:val="24"/>
          <w:szCs w:val="24"/>
        </w:rPr>
        <w:t>283-ФЗ 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335663" w:rsidRPr="00732388" w:rsidRDefault="00224356" w:rsidP="00732388">
      <w:pPr>
        <w:widowControl w:val="0"/>
        <w:tabs>
          <w:tab w:val="left" w:pos="2135"/>
        </w:tabs>
        <w:autoSpaceDE w:val="0"/>
        <w:autoSpaceDN w:val="0"/>
        <w:ind w:right="264" w:firstLine="993"/>
        <w:jc w:val="both"/>
        <w:rPr>
          <w:sz w:val="24"/>
          <w:szCs w:val="24"/>
        </w:rPr>
      </w:pPr>
      <w:r w:rsidRPr="00732388">
        <w:rPr>
          <w:sz w:val="24"/>
          <w:szCs w:val="24"/>
        </w:rPr>
        <w:t>2)</w:t>
      </w:r>
      <w:r w:rsidR="004F3454" w:rsidRPr="00732388">
        <w:rPr>
          <w:sz w:val="24"/>
          <w:szCs w:val="24"/>
        </w:rPr>
        <w:t xml:space="preserve"> </w:t>
      </w:r>
      <w:r w:rsidR="00335663" w:rsidRPr="00732388">
        <w:rPr>
          <w:sz w:val="24"/>
          <w:szCs w:val="24"/>
        </w:rPr>
        <w:t>Родители (законные представители), дети которых имеют преимущественное право на получение Услуги Организации, предусмотренное</w:t>
      </w:r>
      <w:r w:rsidR="00335663" w:rsidRPr="00732388">
        <w:rPr>
          <w:spacing w:val="40"/>
          <w:sz w:val="24"/>
          <w:szCs w:val="24"/>
        </w:rPr>
        <w:t xml:space="preserve"> </w:t>
      </w:r>
      <w:hyperlink r:id="rId12">
        <w:r w:rsidR="00335663" w:rsidRPr="00732388">
          <w:rPr>
            <w:sz w:val="24"/>
            <w:szCs w:val="24"/>
          </w:rPr>
          <w:t>частью</w:t>
        </w:r>
        <w:r w:rsidR="00335663" w:rsidRPr="00732388">
          <w:rPr>
            <w:spacing w:val="40"/>
            <w:sz w:val="24"/>
            <w:szCs w:val="24"/>
          </w:rPr>
          <w:t xml:space="preserve"> </w:t>
        </w:r>
        <w:r w:rsidR="00335663" w:rsidRPr="00732388">
          <w:rPr>
            <w:sz w:val="24"/>
            <w:szCs w:val="24"/>
          </w:rPr>
          <w:t>3.1</w:t>
        </w:r>
        <w:r w:rsidR="00335663" w:rsidRPr="00732388">
          <w:rPr>
            <w:spacing w:val="40"/>
            <w:sz w:val="24"/>
            <w:szCs w:val="24"/>
          </w:rPr>
          <w:t xml:space="preserve"> </w:t>
        </w:r>
        <w:r w:rsidR="00335663" w:rsidRPr="00732388">
          <w:rPr>
            <w:sz w:val="24"/>
            <w:szCs w:val="24"/>
          </w:rPr>
          <w:t>статьи</w:t>
        </w:r>
        <w:r w:rsidR="00335663" w:rsidRPr="00732388">
          <w:rPr>
            <w:spacing w:val="40"/>
            <w:sz w:val="24"/>
            <w:szCs w:val="24"/>
          </w:rPr>
          <w:t xml:space="preserve"> </w:t>
        </w:r>
        <w:r w:rsidR="00335663" w:rsidRPr="00732388">
          <w:rPr>
            <w:sz w:val="24"/>
            <w:szCs w:val="24"/>
          </w:rPr>
          <w:t>67</w:t>
        </w:r>
      </w:hyperlink>
      <w:r w:rsidR="00335663" w:rsidRPr="00732388">
        <w:rPr>
          <w:spacing w:val="40"/>
          <w:sz w:val="24"/>
          <w:szCs w:val="24"/>
        </w:rPr>
        <w:t xml:space="preserve"> </w:t>
      </w:r>
      <w:r w:rsidR="00335663" w:rsidRPr="00732388">
        <w:rPr>
          <w:sz w:val="24"/>
          <w:szCs w:val="24"/>
        </w:rPr>
        <w:t>Федерального</w:t>
      </w:r>
      <w:r w:rsidR="00335663" w:rsidRPr="00732388">
        <w:rPr>
          <w:spacing w:val="40"/>
          <w:sz w:val="24"/>
          <w:szCs w:val="24"/>
        </w:rPr>
        <w:t xml:space="preserve"> </w:t>
      </w:r>
      <w:r w:rsidR="00335663" w:rsidRPr="00732388">
        <w:rPr>
          <w:sz w:val="24"/>
          <w:szCs w:val="24"/>
        </w:rPr>
        <w:t>закона</w:t>
      </w:r>
      <w:r w:rsidR="00335663" w:rsidRPr="00732388">
        <w:rPr>
          <w:spacing w:val="40"/>
          <w:sz w:val="24"/>
          <w:szCs w:val="24"/>
        </w:rPr>
        <w:t xml:space="preserve"> </w:t>
      </w:r>
      <w:r w:rsidR="00335663" w:rsidRPr="00732388">
        <w:rPr>
          <w:sz w:val="24"/>
          <w:szCs w:val="24"/>
        </w:rPr>
        <w:t>от</w:t>
      </w:r>
      <w:r w:rsidR="00335663" w:rsidRPr="00732388">
        <w:rPr>
          <w:spacing w:val="40"/>
          <w:sz w:val="24"/>
          <w:szCs w:val="24"/>
        </w:rPr>
        <w:t xml:space="preserve"> </w:t>
      </w:r>
      <w:r w:rsidR="00335663" w:rsidRPr="00732388">
        <w:rPr>
          <w:sz w:val="24"/>
          <w:szCs w:val="24"/>
        </w:rPr>
        <w:t>29.12.2012</w:t>
      </w:r>
      <w:r w:rsidR="00E225C8" w:rsidRPr="00732388">
        <w:rPr>
          <w:sz w:val="24"/>
          <w:szCs w:val="24"/>
        </w:rPr>
        <w:t xml:space="preserve"> </w:t>
      </w:r>
      <w:r w:rsidR="00335663" w:rsidRPr="00732388">
        <w:rPr>
          <w:sz w:val="24"/>
          <w:szCs w:val="24"/>
        </w:rPr>
        <w:t xml:space="preserve">№ 273-ФЗ «Об образовании в Российской Федерации» (далее </w:t>
      </w:r>
      <w:r w:rsidR="00E225C8" w:rsidRPr="00732388">
        <w:rPr>
          <w:sz w:val="24"/>
          <w:szCs w:val="24"/>
        </w:rPr>
        <w:t xml:space="preserve">– </w:t>
      </w:r>
      <w:r w:rsidR="00335663" w:rsidRPr="00732388">
        <w:rPr>
          <w:sz w:val="24"/>
          <w:szCs w:val="24"/>
        </w:rPr>
        <w:t>Закон об образовании).</w:t>
      </w:r>
    </w:p>
    <w:p w:rsidR="00335663" w:rsidRPr="00732388" w:rsidRDefault="004F3454" w:rsidP="00732388">
      <w:pPr>
        <w:widowControl w:val="0"/>
        <w:tabs>
          <w:tab w:val="left" w:pos="2344"/>
        </w:tabs>
        <w:autoSpaceDE w:val="0"/>
        <w:autoSpaceDN w:val="0"/>
        <w:ind w:right="271" w:firstLine="993"/>
        <w:jc w:val="both"/>
        <w:rPr>
          <w:sz w:val="24"/>
          <w:szCs w:val="24"/>
        </w:rPr>
      </w:pPr>
      <w:r w:rsidRPr="00732388">
        <w:rPr>
          <w:sz w:val="24"/>
          <w:szCs w:val="24"/>
        </w:rPr>
        <w:t xml:space="preserve">3) </w:t>
      </w:r>
      <w:r w:rsidR="00335663" w:rsidRPr="00732388">
        <w:rPr>
          <w:sz w:val="24"/>
          <w:szCs w:val="24"/>
        </w:rPr>
        <w:t>Родители (законные представители), дети которых зарегистрированы органами регистрационного учета по месту жительства</w:t>
      </w:r>
      <w:r w:rsidR="00335663" w:rsidRPr="00732388">
        <w:rPr>
          <w:spacing w:val="40"/>
          <w:sz w:val="24"/>
          <w:szCs w:val="24"/>
        </w:rPr>
        <w:t xml:space="preserve"> </w:t>
      </w:r>
      <w:r w:rsidR="00335663" w:rsidRPr="00732388">
        <w:rPr>
          <w:sz w:val="24"/>
          <w:szCs w:val="24"/>
        </w:rPr>
        <w:t xml:space="preserve">или пребывания на территории Лукояновского муниципального округа Нижегородской области, и проживающие на территории, закрепленной за </w:t>
      </w:r>
      <w:r w:rsidR="00335663" w:rsidRPr="00732388">
        <w:rPr>
          <w:spacing w:val="-2"/>
          <w:sz w:val="24"/>
          <w:szCs w:val="24"/>
        </w:rPr>
        <w:t>Организацией.</w:t>
      </w:r>
    </w:p>
    <w:p w:rsidR="00335663" w:rsidRPr="00732388" w:rsidRDefault="00134EE5" w:rsidP="00732388">
      <w:pPr>
        <w:pStyle w:val="aa"/>
        <w:widowControl w:val="0"/>
        <w:tabs>
          <w:tab w:val="left" w:pos="1977"/>
        </w:tabs>
        <w:autoSpaceDE w:val="0"/>
        <w:autoSpaceDN w:val="0"/>
        <w:ind w:left="0" w:right="274" w:firstLine="993"/>
        <w:jc w:val="both"/>
        <w:rPr>
          <w:sz w:val="24"/>
          <w:szCs w:val="24"/>
        </w:rPr>
      </w:pPr>
      <w:bookmarkStart w:id="2" w:name="_bookmark0"/>
      <w:bookmarkEnd w:id="2"/>
      <w:r w:rsidRPr="00732388">
        <w:rPr>
          <w:sz w:val="24"/>
          <w:szCs w:val="24"/>
        </w:rPr>
        <w:t xml:space="preserve">4) </w:t>
      </w:r>
      <w:r w:rsidR="00335663" w:rsidRPr="00732388">
        <w:rPr>
          <w:sz w:val="24"/>
          <w:szCs w:val="24"/>
        </w:rPr>
        <w:t>Родители (законные представители), дети которых не проживают на территории, закрепленной за Организацией.</w:t>
      </w:r>
    </w:p>
    <w:p w:rsidR="00335663" w:rsidRPr="00732388" w:rsidRDefault="00134EE5" w:rsidP="00732388">
      <w:pPr>
        <w:widowControl w:val="0"/>
        <w:tabs>
          <w:tab w:val="left" w:pos="2066"/>
        </w:tabs>
        <w:autoSpaceDE w:val="0"/>
        <w:autoSpaceDN w:val="0"/>
        <w:ind w:right="269" w:firstLine="993"/>
        <w:jc w:val="both"/>
        <w:rPr>
          <w:sz w:val="24"/>
          <w:szCs w:val="24"/>
        </w:rPr>
      </w:pPr>
      <w:bookmarkStart w:id="3" w:name="_bookmark1"/>
      <w:bookmarkEnd w:id="3"/>
      <w:r w:rsidRPr="00732388">
        <w:rPr>
          <w:sz w:val="24"/>
          <w:szCs w:val="24"/>
        </w:rPr>
        <w:t xml:space="preserve">5) </w:t>
      </w:r>
      <w:r w:rsidR="00335663" w:rsidRPr="00732388">
        <w:rPr>
          <w:sz w:val="24"/>
          <w:szCs w:val="24"/>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Лукояновского муниципального округа Нижегородской области, и проживающие на территории, закрепленной за Организацией.</w:t>
      </w:r>
    </w:p>
    <w:p w:rsidR="00076781" w:rsidRPr="00732388" w:rsidRDefault="00134EE5" w:rsidP="00732388">
      <w:pPr>
        <w:widowControl w:val="0"/>
        <w:tabs>
          <w:tab w:val="left" w:pos="2066"/>
        </w:tabs>
        <w:autoSpaceDE w:val="0"/>
        <w:autoSpaceDN w:val="0"/>
        <w:ind w:right="273" w:firstLine="993"/>
        <w:jc w:val="both"/>
        <w:rPr>
          <w:sz w:val="24"/>
          <w:szCs w:val="24"/>
        </w:rPr>
      </w:pPr>
      <w:bookmarkStart w:id="4" w:name="_bookmark2"/>
      <w:bookmarkEnd w:id="4"/>
      <w:r w:rsidRPr="00732388">
        <w:rPr>
          <w:sz w:val="24"/>
          <w:szCs w:val="24"/>
        </w:rPr>
        <w:t xml:space="preserve">6) </w:t>
      </w:r>
      <w:r w:rsidR="00335663" w:rsidRPr="00732388">
        <w:rPr>
          <w:sz w:val="24"/>
          <w:szCs w:val="24"/>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w:t>
      </w:r>
      <w:r w:rsidR="00335663" w:rsidRPr="00732388">
        <w:rPr>
          <w:spacing w:val="-1"/>
          <w:sz w:val="24"/>
          <w:szCs w:val="24"/>
        </w:rPr>
        <w:t xml:space="preserve"> </w:t>
      </w:r>
      <w:r w:rsidR="00335663" w:rsidRPr="00732388">
        <w:rPr>
          <w:sz w:val="24"/>
          <w:szCs w:val="24"/>
        </w:rPr>
        <w:t>Лукояновского</w:t>
      </w:r>
      <w:r w:rsidR="00335663" w:rsidRPr="00732388">
        <w:rPr>
          <w:spacing w:val="-2"/>
          <w:sz w:val="24"/>
          <w:szCs w:val="24"/>
        </w:rPr>
        <w:t xml:space="preserve"> </w:t>
      </w:r>
      <w:r w:rsidR="00335663" w:rsidRPr="00732388">
        <w:rPr>
          <w:sz w:val="24"/>
          <w:szCs w:val="24"/>
        </w:rPr>
        <w:t>муниципального</w:t>
      </w:r>
      <w:r w:rsidR="00335663" w:rsidRPr="00732388">
        <w:rPr>
          <w:spacing w:val="-3"/>
          <w:sz w:val="24"/>
          <w:szCs w:val="24"/>
        </w:rPr>
        <w:t xml:space="preserve"> </w:t>
      </w:r>
      <w:r w:rsidR="00335663" w:rsidRPr="00732388">
        <w:rPr>
          <w:sz w:val="24"/>
          <w:szCs w:val="24"/>
        </w:rPr>
        <w:t>округа</w:t>
      </w:r>
      <w:r w:rsidR="00335663" w:rsidRPr="00732388">
        <w:rPr>
          <w:spacing w:val="-1"/>
          <w:sz w:val="24"/>
          <w:szCs w:val="24"/>
        </w:rPr>
        <w:t xml:space="preserve"> </w:t>
      </w:r>
      <w:r w:rsidR="00335663" w:rsidRPr="00732388">
        <w:rPr>
          <w:sz w:val="24"/>
          <w:szCs w:val="24"/>
        </w:rPr>
        <w:t>Нижегородской</w:t>
      </w:r>
      <w:r w:rsidR="00335663" w:rsidRPr="00732388">
        <w:rPr>
          <w:spacing w:val="-4"/>
          <w:sz w:val="24"/>
          <w:szCs w:val="24"/>
        </w:rPr>
        <w:t xml:space="preserve"> </w:t>
      </w:r>
      <w:r w:rsidR="00335663" w:rsidRPr="00732388">
        <w:rPr>
          <w:sz w:val="24"/>
          <w:szCs w:val="24"/>
        </w:rPr>
        <w:t>области,</w:t>
      </w:r>
      <w:r w:rsidR="00335663" w:rsidRPr="00732388">
        <w:rPr>
          <w:spacing w:val="-4"/>
          <w:sz w:val="24"/>
          <w:szCs w:val="24"/>
        </w:rPr>
        <w:t xml:space="preserve"> </w:t>
      </w:r>
      <w:r w:rsidR="00335663" w:rsidRPr="00732388">
        <w:rPr>
          <w:sz w:val="24"/>
          <w:szCs w:val="24"/>
        </w:rPr>
        <w:t>и</w:t>
      </w:r>
      <w:r w:rsidR="00335663" w:rsidRPr="00732388">
        <w:rPr>
          <w:spacing w:val="-1"/>
          <w:sz w:val="24"/>
          <w:szCs w:val="24"/>
        </w:rPr>
        <w:t xml:space="preserve"> </w:t>
      </w:r>
      <w:r w:rsidR="00335663" w:rsidRPr="00732388">
        <w:rPr>
          <w:sz w:val="24"/>
          <w:szCs w:val="24"/>
        </w:rPr>
        <w:t>не проживающие на территории, закрепленной за Организацией.</w:t>
      </w:r>
    </w:p>
    <w:p w:rsidR="000B5255" w:rsidRPr="00732388" w:rsidRDefault="000B5255" w:rsidP="00732388">
      <w:pPr>
        <w:pStyle w:val="ConsPlusNormal"/>
        <w:suppressAutoHyphens/>
        <w:jc w:val="center"/>
        <w:rPr>
          <w:rFonts w:ascii="Times New Roman" w:hAnsi="Times New Roman" w:cs="Times New Roman"/>
          <w:b/>
          <w:sz w:val="24"/>
          <w:szCs w:val="24"/>
        </w:rPr>
      </w:pPr>
      <w:r w:rsidRPr="00732388">
        <w:rPr>
          <w:rFonts w:ascii="Times New Roman" w:hAnsi="Times New Roman" w:cs="Times New Roman"/>
          <w:b/>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B84EF3" w:rsidRPr="00732388" w:rsidRDefault="00471C30" w:rsidP="00732388">
      <w:pPr>
        <w:pStyle w:val="ConsPlusNormal"/>
        <w:suppressAutoHyphens/>
        <w:ind w:firstLine="567"/>
        <w:jc w:val="both"/>
        <w:rPr>
          <w:rFonts w:ascii="Times New Roman" w:hAnsi="Times New Roman" w:cs="Times New Roman"/>
          <w:sz w:val="24"/>
          <w:szCs w:val="24"/>
          <w:highlight w:val="yellow"/>
        </w:rPr>
      </w:pPr>
      <w:r w:rsidRPr="00732388">
        <w:rPr>
          <w:rFonts w:ascii="Times New Roman" w:hAnsi="Times New Roman" w:cs="Times New Roman"/>
          <w:sz w:val="24"/>
          <w:szCs w:val="24"/>
        </w:rPr>
        <w:t xml:space="preserve">5. </w:t>
      </w:r>
      <w:r w:rsidR="00B84EF3" w:rsidRPr="00732388">
        <w:rPr>
          <w:rFonts w:ascii="Times New Roman" w:hAnsi="Times New Roman" w:cs="Times New Roman"/>
          <w:sz w:val="24"/>
          <w:szCs w:val="24"/>
        </w:rPr>
        <w:t>Профилирование заявителей в соответствии с вариантом предоставления муниципальной услуги, соответствующим признакам заявителя, не осуществляется.</w:t>
      </w:r>
    </w:p>
    <w:p w:rsidR="00FE1F79" w:rsidRDefault="00FE1F79" w:rsidP="00732388">
      <w:pPr>
        <w:autoSpaceDE w:val="0"/>
        <w:ind w:firstLine="567"/>
        <w:jc w:val="both"/>
        <w:rPr>
          <w:b/>
          <w:sz w:val="24"/>
          <w:szCs w:val="24"/>
        </w:rPr>
      </w:pPr>
    </w:p>
    <w:p w:rsidR="005A7CEE" w:rsidRPr="00732388" w:rsidRDefault="0086667C" w:rsidP="00732388">
      <w:pPr>
        <w:autoSpaceDE w:val="0"/>
        <w:ind w:firstLine="567"/>
        <w:jc w:val="both"/>
        <w:rPr>
          <w:b/>
          <w:color w:val="000000"/>
          <w:sz w:val="24"/>
          <w:szCs w:val="24"/>
        </w:rPr>
      </w:pPr>
      <w:r w:rsidRPr="00732388">
        <w:rPr>
          <w:b/>
          <w:sz w:val="24"/>
          <w:szCs w:val="24"/>
        </w:rPr>
        <w:t>II</w:t>
      </w:r>
      <w:r w:rsidR="005A7CEE" w:rsidRPr="00732388">
        <w:rPr>
          <w:b/>
          <w:color w:val="000000"/>
          <w:sz w:val="24"/>
          <w:szCs w:val="24"/>
        </w:rPr>
        <w:t>. СТАНДАРТ ПРЕДОСТАВЛЕНИЯ МУНИЦИПАЛЬНОЙ УСЛУГИ</w:t>
      </w:r>
    </w:p>
    <w:p w:rsidR="005A7CEE" w:rsidRPr="00732388" w:rsidRDefault="005A7CEE" w:rsidP="00732388">
      <w:pPr>
        <w:autoSpaceDE w:val="0"/>
        <w:ind w:firstLine="709"/>
        <w:jc w:val="both"/>
        <w:rPr>
          <w:b/>
          <w:color w:val="000000"/>
          <w:sz w:val="24"/>
          <w:szCs w:val="24"/>
        </w:rPr>
      </w:pPr>
      <w:r w:rsidRPr="00732388">
        <w:rPr>
          <w:b/>
          <w:color w:val="000000"/>
          <w:sz w:val="24"/>
          <w:szCs w:val="24"/>
        </w:rPr>
        <w:t>Наименование муниципальной услуги</w:t>
      </w:r>
    </w:p>
    <w:p w:rsidR="00DA0FCB" w:rsidRPr="00732388" w:rsidRDefault="008730AB" w:rsidP="00732388">
      <w:pPr>
        <w:autoSpaceDE w:val="0"/>
        <w:ind w:firstLine="709"/>
        <w:jc w:val="both"/>
        <w:rPr>
          <w:color w:val="000000"/>
          <w:sz w:val="24"/>
          <w:szCs w:val="24"/>
        </w:rPr>
      </w:pPr>
      <w:r w:rsidRPr="00732388">
        <w:rPr>
          <w:bCs/>
          <w:sz w:val="24"/>
          <w:szCs w:val="24"/>
        </w:rPr>
        <w:t>6</w:t>
      </w:r>
      <w:r w:rsidR="00141DEA" w:rsidRPr="00732388">
        <w:rPr>
          <w:bCs/>
          <w:sz w:val="24"/>
          <w:szCs w:val="24"/>
        </w:rPr>
        <w:t xml:space="preserve">. </w:t>
      </w:r>
      <w:r w:rsidR="005A7CEE" w:rsidRPr="00732388">
        <w:rPr>
          <w:bCs/>
          <w:sz w:val="24"/>
          <w:szCs w:val="24"/>
        </w:rPr>
        <w:t>Прием заявлений о зачислении в муниципальные образовательные организации, реализующие программы общего образования</w:t>
      </w:r>
      <w:r w:rsidR="005A7CEE" w:rsidRPr="00732388">
        <w:rPr>
          <w:sz w:val="24"/>
          <w:szCs w:val="24"/>
        </w:rPr>
        <w:t xml:space="preserve"> в Лукояновском муниципальном округе Нижегородской области.</w:t>
      </w:r>
      <w:r w:rsidR="005A7CEE" w:rsidRPr="00732388">
        <w:rPr>
          <w:color w:val="000000"/>
          <w:sz w:val="24"/>
          <w:szCs w:val="24"/>
        </w:rPr>
        <w:t xml:space="preserve"> </w:t>
      </w:r>
    </w:p>
    <w:p w:rsidR="005A7CEE" w:rsidRPr="00732388" w:rsidRDefault="005A7CEE" w:rsidP="00732388">
      <w:pPr>
        <w:autoSpaceDE w:val="0"/>
        <w:ind w:firstLine="709"/>
        <w:jc w:val="both"/>
        <w:rPr>
          <w:b/>
          <w:color w:val="000000"/>
          <w:sz w:val="24"/>
          <w:szCs w:val="24"/>
        </w:rPr>
      </w:pPr>
      <w:r w:rsidRPr="00732388">
        <w:rPr>
          <w:b/>
          <w:color w:val="000000"/>
          <w:sz w:val="24"/>
          <w:szCs w:val="24"/>
        </w:rPr>
        <w:t>Наименование органа, предоставляющего муниципальную услугу</w:t>
      </w:r>
    </w:p>
    <w:p w:rsidR="005A7CEE" w:rsidRPr="00732388" w:rsidRDefault="008730AB" w:rsidP="00732388">
      <w:pPr>
        <w:widowControl w:val="0"/>
        <w:autoSpaceDE w:val="0"/>
        <w:autoSpaceDN w:val="0"/>
        <w:adjustRightInd w:val="0"/>
        <w:ind w:firstLine="709"/>
        <w:jc w:val="both"/>
        <w:rPr>
          <w:iCs/>
          <w:sz w:val="24"/>
          <w:szCs w:val="24"/>
        </w:rPr>
      </w:pPr>
      <w:r w:rsidRPr="00732388">
        <w:rPr>
          <w:iCs/>
          <w:sz w:val="24"/>
          <w:szCs w:val="24"/>
        </w:rPr>
        <w:t>7</w:t>
      </w:r>
      <w:r w:rsidR="005A7CEE" w:rsidRPr="00732388">
        <w:rPr>
          <w:iCs/>
          <w:sz w:val="24"/>
          <w:szCs w:val="24"/>
        </w:rPr>
        <w:t>. Непосредственное предоставление муниципальной услуги осуществляют муниципальные общеобразовательные организации Лукояновского муниципального округа Нижегородской области, перечень которых приведен в Приложении 1 к настоящему Регламенту.</w:t>
      </w:r>
    </w:p>
    <w:p w:rsidR="005A7CEE" w:rsidRPr="00732388" w:rsidRDefault="005A7CEE" w:rsidP="00732388">
      <w:pPr>
        <w:widowControl w:val="0"/>
        <w:autoSpaceDE w:val="0"/>
        <w:autoSpaceDN w:val="0"/>
        <w:adjustRightInd w:val="0"/>
        <w:ind w:firstLine="709"/>
        <w:jc w:val="both"/>
        <w:rPr>
          <w:iCs/>
          <w:sz w:val="24"/>
          <w:szCs w:val="24"/>
        </w:rPr>
      </w:pPr>
      <w:r w:rsidRPr="00732388">
        <w:rPr>
          <w:iCs/>
          <w:sz w:val="24"/>
          <w:szCs w:val="24"/>
        </w:rPr>
        <w:t>Администрация и Управление образования осуществляют информирование заявителей, контроль исполнения и прием жалоб.</w:t>
      </w:r>
    </w:p>
    <w:p w:rsidR="005A7CEE" w:rsidRPr="00732388" w:rsidRDefault="008730AB" w:rsidP="00732388">
      <w:pPr>
        <w:autoSpaceDE w:val="0"/>
        <w:ind w:firstLine="709"/>
        <w:jc w:val="both"/>
        <w:rPr>
          <w:sz w:val="24"/>
          <w:szCs w:val="24"/>
        </w:rPr>
      </w:pPr>
      <w:r w:rsidRPr="00732388">
        <w:rPr>
          <w:iCs/>
          <w:sz w:val="24"/>
          <w:szCs w:val="24"/>
        </w:rPr>
        <w:t>8</w:t>
      </w:r>
      <w:r w:rsidR="005A7CEE" w:rsidRPr="00732388">
        <w:rPr>
          <w:iCs/>
          <w:sz w:val="24"/>
          <w:szCs w:val="24"/>
        </w:rPr>
        <w:t xml:space="preserve">.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005A7CEE" w:rsidRPr="00732388">
        <w:rPr>
          <w:sz w:val="24"/>
          <w:szCs w:val="24"/>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005A7CEE" w:rsidRPr="00732388">
          <w:rPr>
            <w:sz w:val="24"/>
            <w:szCs w:val="24"/>
          </w:rPr>
          <w:t>части 1 статьи 9</w:t>
        </w:r>
      </w:hyperlink>
      <w:r w:rsidR="005A7CEE" w:rsidRPr="00732388">
        <w:rPr>
          <w:sz w:val="24"/>
          <w:szCs w:val="24"/>
        </w:rPr>
        <w:t xml:space="preserve"> Федерального закона от 27 июля 2010 г. № 210-ФЗ «Об организации предоставления государственных и муниципальных услуг»</w:t>
      </w:r>
      <w:r w:rsidR="00040C59" w:rsidRPr="00732388">
        <w:rPr>
          <w:sz w:val="24"/>
          <w:szCs w:val="24"/>
        </w:rPr>
        <w:t xml:space="preserve"> (далее – Федеральный закон № 210-ФЗ)</w:t>
      </w:r>
      <w:r w:rsidR="005A7CEE" w:rsidRPr="00732388">
        <w:rPr>
          <w:sz w:val="24"/>
          <w:szCs w:val="24"/>
        </w:rPr>
        <w:t>.</w:t>
      </w:r>
    </w:p>
    <w:p w:rsidR="007C6552" w:rsidRPr="00732388" w:rsidRDefault="008730AB" w:rsidP="00732388">
      <w:pPr>
        <w:autoSpaceDE w:val="0"/>
        <w:autoSpaceDN w:val="0"/>
        <w:adjustRightInd w:val="0"/>
        <w:ind w:firstLine="709"/>
        <w:jc w:val="both"/>
        <w:rPr>
          <w:sz w:val="24"/>
          <w:szCs w:val="24"/>
        </w:rPr>
      </w:pPr>
      <w:r w:rsidRPr="00732388">
        <w:rPr>
          <w:sz w:val="24"/>
          <w:szCs w:val="24"/>
        </w:rPr>
        <w:t>9</w:t>
      </w:r>
      <w:r w:rsidR="007C6552" w:rsidRPr="00732388">
        <w:rPr>
          <w:sz w:val="24"/>
          <w:szCs w:val="24"/>
        </w:rPr>
        <w:t xml:space="preserve">. Для получения информации по вопросам предоставления муниципальной услуги, сведений о ходе предоставления указанных услуг заинтересованные лица вправе обратиться в </w:t>
      </w:r>
      <w:r w:rsidR="007C6552" w:rsidRPr="00732388">
        <w:rPr>
          <w:sz w:val="24"/>
          <w:szCs w:val="24"/>
        </w:rPr>
        <w:lastRenderedPageBreak/>
        <w:t>Администрацию, Управление образования, Организацию любыми указанными способами: лично, по телефону либо в письменном виде.</w:t>
      </w:r>
    </w:p>
    <w:p w:rsidR="007C6552" w:rsidRPr="00732388" w:rsidRDefault="007C6552" w:rsidP="00732388">
      <w:pPr>
        <w:autoSpaceDE w:val="0"/>
        <w:autoSpaceDN w:val="0"/>
        <w:adjustRightInd w:val="0"/>
        <w:ind w:firstLine="709"/>
        <w:jc w:val="both"/>
        <w:rPr>
          <w:sz w:val="24"/>
          <w:szCs w:val="24"/>
        </w:rPr>
      </w:pPr>
      <w:r w:rsidRPr="00732388">
        <w:rPr>
          <w:sz w:val="24"/>
          <w:szCs w:val="24"/>
        </w:rPr>
        <w:t>При личном обращении заинтересованного лица специалист Администрации, Управления образования, Организации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7C6552" w:rsidRPr="00732388" w:rsidRDefault="007C6552" w:rsidP="00732388">
      <w:pPr>
        <w:autoSpaceDE w:val="0"/>
        <w:autoSpaceDN w:val="0"/>
        <w:adjustRightInd w:val="0"/>
        <w:ind w:firstLine="709"/>
        <w:jc w:val="both"/>
        <w:rPr>
          <w:sz w:val="24"/>
          <w:szCs w:val="24"/>
        </w:rPr>
      </w:pPr>
      <w:r w:rsidRPr="00732388">
        <w:rPr>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7C6552" w:rsidRPr="00732388" w:rsidRDefault="007C6552" w:rsidP="00732388">
      <w:pPr>
        <w:autoSpaceDE w:val="0"/>
        <w:autoSpaceDN w:val="0"/>
        <w:adjustRightInd w:val="0"/>
        <w:ind w:firstLine="709"/>
        <w:jc w:val="both"/>
        <w:rPr>
          <w:sz w:val="24"/>
          <w:szCs w:val="24"/>
        </w:rPr>
      </w:pPr>
      <w:r w:rsidRPr="00732388">
        <w:rPr>
          <w:sz w:val="24"/>
          <w:szCs w:val="24"/>
        </w:rPr>
        <w:t>Ответ на поступившее обращение направляется специалистом Администрации, Управления образования, Организации по адресу, указанному на почтовом конверте, или электронному адресу.</w:t>
      </w:r>
    </w:p>
    <w:p w:rsidR="007C6552" w:rsidRPr="00732388" w:rsidRDefault="007C6552" w:rsidP="00732388">
      <w:pPr>
        <w:autoSpaceDE w:val="0"/>
        <w:autoSpaceDN w:val="0"/>
        <w:adjustRightInd w:val="0"/>
        <w:ind w:firstLine="709"/>
        <w:jc w:val="both"/>
        <w:rPr>
          <w:sz w:val="24"/>
          <w:szCs w:val="24"/>
        </w:rPr>
      </w:pPr>
      <w:r w:rsidRPr="00732388">
        <w:rPr>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Администрации, Управления образования, Организации с учетом времени подготовки ответа заинтересованному лицу в срок, не превышающий 15 календарных дней со дня регистрации обращения. </w:t>
      </w:r>
    </w:p>
    <w:p w:rsidR="007C6552" w:rsidRPr="00732388" w:rsidRDefault="007C6552" w:rsidP="00732388">
      <w:pPr>
        <w:autoSpaceDE w:val="0"/>
        <w:autoSpaceDN w:val="0"/>
        <w:adjustRightInd w:val="0"/>
        <w:ind w:firstLine="709"/>
        <w:jc w:val="both"/>
        <w:rPr>
          <w:sz w:val="24"/>
          <w:szCs w:val="24"/>
        </w:rPr>
      </w:pPr>
      <w:r w:rsidRPr="00732388">
        <w:rPr>
          <w:sz w:val="24"/>
          <w:szCs w:val="24"/>
        </w:rPr>
        <w:t>При ответах на телефонные звонки заинтересованных лиц специалист Администрации, Управления образования, Организации подробно и в вежливой (корректной) форме информируют обратившихся по вопросам, указанным в абзаце первом настоящего подпункта.</w:t>
      </w:r>
    </w:p>
    <w:p w:rsidR="007C6552" w:rsidRPr="00732388" w:rsidRDefault="007C6552" w:rsidP="00732388">
      <w:pPr>
        <w:autoSpaceDE w:val="0"/>
        <w:autoSpaceDN w:val="0"/>
        <w:adjustRightInd w:val="0"/>
        <w:ind w:firstLine="709"/>
        <w:jc w:val="both"/>
        <w:rPr>
          <w:sz w:val="24"/>
          <w:szCs w:val="24"/>
        </w:rPr>
      </w:pPr>
      <w:r w:rsidRPr="00732388">
        <w:rPr>
          <w:sz w:val="24"/>
          <w:szCs w:val="24"/>
        </w:rPr>
        <w:t xml:space="preserve">Ответ на телефонный звонок должен начинаться с информации о наименовании Администрации, Управления образования, Организации, в которую позвонило заинтересованное лицо, фамилии, имени и отчестве (последнее – при наличии) и должности специалиста Администрации, Управления образования, Организации,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7C6552" w:rsidRPr="00732388" w:rsidRDefault="007C6552" w:rsidP="00732388">
      <w:pPr>
        <w:autoSpaceDE w:val="0"/>
        <w:autoSpaceDN w:val="0"/>
        <w:adjustRightInd w:val="0"/>
        <w:ind w:firstLine="709"/>
        <w:jc w:val="both"/>
        <w:rPr>
          <w:sz w:val="24"/>
          <w:szCs w:val="24"/>
        </w:rPr>
      </w:pPr>
      <w:r w:rsidRPr="00732388">
        <w:rPr>
          <w:sz w:val="24"/>
          <w:szCs w:val="24"/>
        </w:rPr>
        <w:t>Если для подготовки ответа требуется продолжительное время, специалист Администрации, Управления образования, Организации,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7C6552" w:rsidRPr="00732388" w:rsidRDefault="007C6552" w:rsidP="00732388">
      <w:pPr>
        <w:autoSpaceDE w:val="0"/>
        <w:autoSpaceDN w:val="0"/>
        <w:adjustRightInd w:val="0"/>
        <w:ind w:firstLine="709"/>
        <w:jc w:val="both"/>
        <w:rPr>
          <w:sz w:val="24"/>
          <w:szCs w:val="24"/>
        </w:rPr>
      </w:pPr>
      <w:r w:rsidRPr="00732388">
        <w:rPr>
          <w:sz w:val="24"/>
          <w:szCs w:val="24"/>
        </w:rPr>
        <w:t>Специалист Администрации, Управления образования, Организации не вправе осуществлять информирование по вопросам, не указанным в абзаце первом настоящего подпункта.</w:t>
      </w:r>
    </w:p>
    <w:p w:rsidR="007C6552" w:rsidRPr="00732388" w:rsidRDefault="007C6552" w:rsidP="00732388">
      <w:pPr>
        <w:autoSpaceDE w:val="0"/>
        <w:autoSpaceDN w:val="0"/>
        <w:adjustRightInd w:val="0"/>
        <w:ind w:firstLine="709"/>
        <w:jc w:val="both"/>
        <w:rPr>
          <w:sz w:val="24"/>
          <w:szCs w:val="24"/>
        </w:rPr>
      </w:pPr>
      <w:r w:rsidRPr="00732388">
        <w:rPr>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Управления образования,  Организаций,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sidR="005D2267">
        <w:rPr>
          <w:color w:val="0563C1"/>
          <w:sz w:val="24"/>
          <w:szCs w:val="24"/>
          <w:u w:val="single"/>
          <w:lang w:val="en-US"/>
        </w:rPr>
        <w:fldChar w:fldCharType="begin"/>
      </w:r>
      <w:r w:rsidR="005D2267" w:rsidRPr="001C3B41">
        <w:rPr>
          <w:color w:val="0563C1"/>
          <w:sz w:val="24"/>
          <w:szCs w:val="24"/>
          <w:u w:val="single"/>
        </w:rPr>
        <w:instrText xml:space="preserve"> </w:instrText>
      </w:r>
      <w:r w:rsidR="005D2267">
        <w:rPr>
          <w:color w:val="0563C1"/>
          <w:sz w:val="24"/>
          <w:szCs w:val="24"/>
          <w:u w:val="single"/>
          <w:lang w:val="en-US"/>
        </w:rPr>
        <w:instrText>HYPERLINK</w:instrText>
      </w:r>
      <w:r w:rsidR="005D2267" w:rsidRPr="001C3B41">
        <w:rPr>
          <w:color w:val="0563C1"/>
          <w:sz w:val="24"/>
          <w:szCs w:val="24"/>
          <w:u w:val="single"/>
        </w:rPr>
        <w:instrText xml:space="preserve"> "</w:instrText>
      </w:r>
      <w:r w:rsidR="005D2267">
        <w:rPr>
          <w:color w:val="0563C1"/>
          <w:sz w:val="24"/>
          <w:szCs w:val="24"/>
          <w:u w:val="single"/>
          <w:lang w:val="en-US"/>
        </w:rPr>
        <w:instrText>https</w:instrText>
      </w:r>
      <w:r w:rsidR="005D2267" w:rsidRPr="001C3B41">
        <w:rPr>
          <w:color w:val="0563C1"/>
          <w:sz w:val="24"/>
          <w:szCs w:val="24"/>
          <w:u w:val="single"/>
        </w:rPr>
        <w:instrText>://</w:instrText>
      </w:r>
      <w:r w:rsidR="005D2267">
        <w:rPr>
          <w:color w:val="0563C1"/>
          <w:sz w:val="24"/>
          <w:szCs w:val="24"/>
          <w:u w:val="single"/>
          <w:lang w:val="en-US"/>
        </w:rPr>
        <w:instrText>lukoyanov</w:instrText>
      </w:r>
      <w:r w:rsidR="005D2267" w:rsidRPr="001C3B41">
        <w:rPr>
          <w:color w:val="0563C1"/>
          <w:sz w:val="24"/>
          <w:szCs w:val="24"/>
          <w:u w:val="single"/>
        </w:rPr>
        <w:instrText>.</w:instrText>
      </w:r>
      <w:r w:rsidR="005D2267">
        <w:rPr>
          <w:color w:val="0563C1"/>
          <w:sz w:val="24"/>
          <w:szCs w:val="24"/>
          <w:u w:val="single"/>
          <w:lang w:val="en-US"/>
        </w:rPr>
        <w:instrText>nobl</w:instrText>
      </w:r>
      <w:r w:rsidR="005D2267" w:rsidRPr="001C3B41">
        <w:rPr>
          <w:color w:val="0563C1"/>
          <w:sz w:val="24"/>
          <w:szCs w:val="24"/>
          <w:u w:val="single"/>
        </w:rPr>
        <w:instrText>.</w:instrText>
      </w:r>
      <w:r w:rsidR="005D2267">
        <w:rPr>
          <w:color w:val="0563C1"/>
          <w:sz w:val="24"/>
          <w:szCs w:val="24"/>
          <w:u w:val="single"/>
          <w:lang w:val="en-US"/>
        </w:rPr>
        <w:instrText>ru</w:instrText>
      </w:r>
      <w:r w:rsidR="005D2267" w:rsidRPr="001C3B41">
        <w:rPr>
          <w:color w:val="0563C1"/>
          <w:sz w:val="24"/>
          <w:szCs w:val="24"/>
          <w:u w:val="single"/>
        </w:rPr>
        <w:instrText xml:space="preserve">" </w:instrText>
      </w:r>
      <w:r w:rsidR="005D2267">
        <w:rPr>
          <w:color w:val="0563C1"/>
          <w:sz w:val="24"/>
          <w:szCs w:val="24"/>
          <w:u w:val="single"/>
          <w:lang w:val="en-US"/>
        </w:rPr>
        <w:fldChar w:fldCharType="separate"/>
      </w:r>
      <w:r w:rsidRPr="00732388">
        <w:rPr>
          <w:color w:val="0563C1"/>
          <w:sz w:val="24"/>
          <w:szCs w:val="24"/>
          <w:u w:val="single"/>
          <w:lang w:val="en-US"/>
        </w:rPr>
        <w:t>https</w:t>
      </w:r>
      <w:r w:rsidRPr="00732388">
        <w:rPr>
          <w:color w:val="0563C1"/>
          <w:sz w:val="24"/>
          <w:szCs w:val="24"/>
          <w:u w:val="single"/>
        </w:rPr>
        <w:t>://</w:t>
      </w:r>
      <w:r w:rsidRPr="00732388">
        <w:rPr>
          <w:color w:val="0563C1"/>
          <w:sz w:val="24"/>
          <w:szCs w:val="24"/>
          <w:u w:val="single"/>
          <w:lang w:val="en-US"/>
        </w:rPr>
        <w:t>lukoyanov</w:t>
      </w:r>
      <w:r w:rsidRPr="00732388">
        <w:rPr>
          <w:color w:val="0563C1"/>
          <w:sz w:val="24"/>
          <w:szCs w:val="24"/>
          <w:u w:val="single"/>
        </w:rPr>
        <w:t>.</w:t>
      </w:r>
      <w:r w:rsidRPr="00732388">
        <w:rPr>
          <w:color w:val="0563C1"/>
          <w:sz w:val="24"/>
          <w:szCs w:val="24"/>
          <w:u w:val="single"/>
          <w:lang w:val="en-US"/>
        </w:rPr>
        <w:t>nobl</w:t>
      </w:r>
      <w:r w:rsidRPr="00732388">
        <w:rPr>
          <w:color w:val="0563C1"/>
          <w:sz w:val="24"/>
          <w:szCs w:val="24"/>
          <w:u w:val="single"/>
        </w:rPr>
        <w:t>.</w:t>
      </w:r>
      <w:r w:rsidRPr="00732388">
        <w:rPr>
          <w:color w:val="0563C1"/>
          <w:sz w:val="24"/>
          <w:szCs w:val="24"/>
          <w:u w:val="single"/>
          <w:lang w:val="en-US"/>
        </w:rPr>
        <w:t>ru</w:t>
      </w:r>
      <w:r w:rsidR="005D2267">
        <w:rPr>
          <w:color w:val="0563C1"/>
          <w:sz w:val="24"/>
          <w:szCs w:val="24"/>
          <w:u w:val="single"/>
          <w:lang w:val="en-US"/>
        </w:rPr>
        <w:fldChar w:fldCharType="end"/>
      </w:r>
      <w:r w:rsidRPr="00732388">
        <w:rPr>
          <w:sz w:val="24"/>
          <w:szCs w:val="24"/>
        </w:rPr>
        <w:t xml:space="preserve"> (далее – официальный адрес администрации), официальном сайте Управления образования в информационно-телекоммуникационной сети «Интернет» по адресу: </w:t>
      </w:r>
      <w:hyperlink r:id="rId14" w:history="1">
        <w:r w:rsidRPr="00732388">
          <w:rPr>
            <w:color w:val="0563C1"/>
            <w:sz w:val="24"/>
            <w:szCs w:val="24"/>
            <w:u w:val="single"/>
          </w:rPr>
          <w:t>https://lukobr.edusite.ru/</w:t>
        </w:r>
      </w:hyperlink>
      <w:r w:rsidRPr="00732388">
        <w:rPr>
          <w:sz w:val="24"/>
          <w:szCs w:val="24"/>
        </w:rPr>
        <w:t>, официальных сайтах Организаций, перечисленных в Приложении 1 к настоящему Регламенту,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w:t>
      </w:r>
      <w:r w:rsidR="005B2890" w:rsidRPr="00732388">
        <w:rPr>
          <w:sz w:val="24"/>
          <w:szCs w:val="24"/>
        </w:rPr>
        <w:t xml:space="preserve"> (далее – РПГУ)</w:t>
      </w:r>
      <w:r w:rsidRPr="00732388">
        <w:rPr>
          <w:sz w:val="24"/>
          <w:szCs w:val="24"/>
        </w:rPr>
        <w:t>, федеральной государственной информационной системе «Единый портал государственных и муниципальных услуг (функций)»</w:t>
      </w:r>
      <w:r w:rsidR="005B2890" w:rsidRPr="00732388">
        <w:rPr>
          <w:sz w:val="24"/>
          <w:szCs w:val="24"/>
        </w:rPr>
        <w:t xml:space="preserve"> (далее – ЕПГУ)</w:t>
      </w:r>
      <w:r w:rsidRPr="00732388">
        <w:rPr>
          <w:sz w:val="24"/>
          <w:szCs w:val="24"/>
        </w:rPr>
        <w:t>.</w:t>
      </w:r>
    </w:p>
    <w:p w:rsidR="007C6552" w:rsidRPr="00732388" w:rsidRDefault="007C6552" w:rsidP="00732388">
      <w:pPr>
        <w:autoSpaceDE w:val="0"/>
        <w:autoSpaceDN w:val="0"/>
        <w:adjustRightInd w:val="0"/>
        <w:ind w:firstLine="709"/>
        <w:jc w:val="both"/>
        <w:rPr>
          <w:sz w:val="24"/>
          <w:szCs w:val="24"/>
        </w:rPr>
      </w:pPr>
      <w:r w:rsidRPr="00732388">
        <w:rPr>
          <w:sz w:val="24"/>
          <w:szCs w:val="24"/>
        </w:rPr>
        <w:lastRenderedPageBreak/>
        <w:t>Информация, указанная в настоящем пункте, предоставляется бесплатно.</w:t>
      </w:r>
    </w:p>
    <w:p w:rsidR="007C6552" w:rsidRPr="00732388" w:rsidRDefault="008730AB" w:rsidP="00732388">
      <w:pPr>
        <w:autoSpaceDE w:val="0"/>
        <w:autoSpaceDN w:val="0"/>
        <w:adjustRightInd w:val="0"/>
        <w:ind w:firstLine="709"/>
        <w:jc w:val="both"/>
        <w:rPr>
          <w:sz w:val="24"/>
          <w:szCs w:val="24"/>
        </w:rPr>
      </w:pPr>
      <w:r w:rsidRPr="00732388">
        <w:rPr>
          <w:sz w:val="24"/>
          <w:szCs w:val="24"/>
        </w:rPr>
        <w:t>10.</w:t>
      </w:r>
      <w:r w:rsidR="007C6552" w:rsidRPr="00732388">
        <w:rPr>
          <w:sz w:val="24"/>
          <w:szCs w:val="24"/>
        </w:rPr>
        <w:t xml:space="preserve"> Справочная информация о месте нахождения и графике работы Администрации, Управления образования, Организаций, адресе официального сайта Администрации, Организаций,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hyperlink r:id="rId15" w:history="1">
        <w:r w:rsidR="007C6552" w:rsidRPr="00732388">
          <w:rPr>
            <w:color w:val="0563C1"/>
            <w:sz w:val="24"/>
            <w:szCs w:val="24"/>
            <w:u w:val="single"/>
          </w:rPr>
          <w:t>https://lukoyanov.nobl.ru</w:t>
        </w:r>
      </w:hyperlink>
      <w:r w:rsidR="007C6552" w:rsidRPr="00732388">
        <w:rPr>
          <w:sz w:val="24"/>
          <w:szCs w:val="24"/>
        </w:rPr>
        <w:t xml:space="preserve">, на сайте </w:t>
      </w:r>
      <w:r w:rsidR="000F07BA" w:rsidRPr="00732388">
        <w:rPr>
          <w:sz w:val="24"/>
          <w:szCs w:val="24"/>
        </w:rPr>
        <w:t xml:space="preserve">РПГУ </w:t>
      </w:r>
      <w:r w:rsidR="007C6552" w:rsidRPr="00732388">
        <w:rPr>
          <w:sz w:val="24"/>
          <w:szCs w:val="24"/>
        </w:rPr>
        <w:t xml:space="preserve"> </w:t>
      </w:r>
      <w:hyperlink r:id="rId16" w:history="1">
        <w:r w:rsidR="005B2890" w:rsidRPr="00732388">
          <w:rPr>
            <w:color w:val="0563C1"/>
            <w:sz w:val="24"/>
            <w:szCs w:val="24"/>
            <w:u w:val="single"/>
          </w:rPr>
          <w:t>www.gu.nnov.ru</w:t>
        </w:r>
      </w:hyperlink>
      <w:r w:rsidR="005B2890" w:rsidRPr="00732388">
        <w:rPr>
          <w:sz w:val="24"/>
          <w:szCs w:val="24"/>
        </w:rPr>
        <w:t xml:space="preserve"> </w:t>
      </w:r>
      <w:r w:rsidR="007C6552" w:rsidRPr="00732388">
        <w:rPr>
          <w:sz w:val="24"/>
          <w:szCs w:val="24"/>
        </w:rPr>
        <w:t xml:space="preserve"> </w:t>
      </w:r>
      <w:r w:rsidR="007C6552" w:rsidRPr="00732388">
        <w:rPr>
          <w:color w:val="0563C1"/>
          <w:sz w:val="24"/>
          <w:szCs w:val="24"/>
          <w:u w:val="single"/>
        </w:rPr>
        <w:t>(далее – Единый Интернет-портал государственных и муниципальных услуг (функций) Нижегородской области)</w:t>
      </w:r>
      <w:r w:rsidR="007C6552" w:rsidRPr="00732388">
        <w:rPr>
          <w:sz w:val="24"/>
          <w:szCs w:val="24"/>
        </w:rPr>
        <w:t xml:space="preserve">, в </w:t>
      </w:r>
      <w:r w:rsidR="000F07BA" w:rsidRPr="00732388">
        <w:rPr>
          <w:sz w:val="24"/>
          <w:szCs w:val="24"/>
        </w:rPr>
        <w:t xml:space="preserve">ЕПГУ </w:t>
      </w:r>
      <w:r w:rsidR="007C6552" w:rsidRPr="00732388">
        <w:rPr>
          <w:sz w:val="24"/>
          <w:szCs w:val="24"/>
        </w:rPr>
        <w:t xml:space="preserve"> </w:t>
      </w:r>
      <w:r w:rsidR="007C6552" w:rsidRPr="00732388">
        <w:rPr>
          <w:sz w:val="24"/>
          <w:szCs w:val="24"/>
          <w:lang w:val="en-US"/>
        </w:rPr>
        <w:t>www</w:t>
      </w:r>
      <w:r w:rsidR="007C6552" w:rsidRPr="00732388">
        <w:rPr>
          <w:sz w:val="24"/>
          <w:szCs w:val="24"/>
        </w:rPr>
        <w:t>.</w:t>
      </w:r>
      <w:r w:rsidR="007C6552" w:rsidRPr="00732388">
        <w:rPr>
          <w:sz w:val="24"/>
          <w:szCs w:val="24"/>
          <w:lang w:val="en-US"/>
        </w:rPr>
        <w:t>gosuslugi</w:t>
      </w:r>
      <w:r w:rsidR="007C6552" w:rsidRPr="00732388">
        <w:rPr>
          <w:sz w:val="24"/>
          <w:szCs w:val="24"/>
        </w:rPr>
        <w:t>.</w:t>
      </w:r>
      <w:r w:rsidR="007C6552" w:rsidRPr="00732388">
        <w:rPr>
          <w:sz w:val="24"/>
          <w:szCs w:val="24"/>
          <w:lang w:val="en-US"/>
        </w:rPr>
        <w:t>ru</w:t>
      </w:r>
      <w:r w:rsidR="007C6552" w:rsidRPr="00732388">
        <w:rPr>
          <w:sz w:val="24"/>
          <w:szCs w:val="24"/>
        </w:rPr>
        <w:t xml:space="preserve"> </w:t>
      </w:r>
      <w:r w:rsidR="007C6552" w:rsidRPr="00732388">
        <w:rPr>
          <w:color w:val="0563C1"/>
          <w:sz w:val="24"/>
          <w:szCs w:val="24"/>
          <w:u w:val="single"/>
        </w:rPr>
        <w:t>(далее – Единый портал государственных и муниципальных услуг (функций)</w:t>
      </w:r>
      <w:r w:rsidR="007C6552" w:rsidRPr="00732388">
        <w:rPr>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7C6552" w:rsidRPr="00732388" w:rsidRDefault="007C6552" w:rsidP="00732388">
      <w:pPr>
        <w:autoSpaceDE w:val="0"/>
        <w:autoSpaceDN w:val="0"/>
        <w:adjustRightInd w:val="0"/>
        <w:ind w:firstLine="709"/>
        <w:jc w:val="both"/>
        <w:rPr>
          <w:sz w:val="24"/>
          <w:szCs w:val="24"/>
        </w:rPr>
      </w:pPr>
      <w:r w:rsidRPr="00732388">
        <w:rPr>
          <w:sz w:val="24"/>
          <w:szCs w:val="24"/>
        </w:rPr>
        <w:t>Организации в установленном порядке обеспечивают размещение и актуализацию справочной информации на своих сайтах, указанных в Приложении 3 к настоящему Регламенту.</w:t>
      </w:r>
    </w:p>
    <w:p w:rsidR="007C6552" w:rsidRPr="00732388" w:rsidRDefault="008730AB" w:rsidP="00732388">
      <w:pPr>
        <w:widowControl w:val="0"/>
        <w:autoSpaceDE w:val="0"/>
        <w:autoSpaceDN w:val="0"/>
        <w:adjustRightInd w:val="0"/>
        <w:ind w:firstLine="709"/>
        <w:jc w:val="both"/>
        <w:rPr>
          <w:sz w:val="24"/>
          <w:szCs w:val="24"/>
        </w:rPr>
      </w:pPr>
      <w:r w:rsidRPr="00732388">
        <w:rPr>
          <w:sz w:val="24"/>
          <w:szCs w:val="24"/>
        </w:rPr>
        <w:t>11</w:t>
      </w:r>
      <w:r w:rsidR="007C6552" w:rsidRPr="00732388">
        <w:rPr>
          <w:sz w:val="24"/>
          <w:szCs w:val="24"/>
        </w:rPr>
        <w:t>. На стендах и на сайтах Организаций размещается следующая информация:</w:t>
      </w:r>
    </w:p>
    <w:p w:rsidR="007C6552" w:rsidRPr="00732388" w:rsidRDefault="007C6552" w:rsidP="00732388">
      <w:pPr>
        <w:widowControl w:val="0"/>
        <w:autoSpaceDE w:val="0"/>
        <w:autoSpaceDN w:val="0"/>
        <w:adjustRightInd w:val="0"/>
        <w:ind w:firstLine="1134"/>
        <w:jc w:val="both"/>
        <w:rPr>
          <w:sz w:val="24"/>
          <w:szCs w:val="24"/>
        </w:rPr>
      </w:pPr>
      <w:r w:rsidRPr="00732388">
        <w:rPr>
          <w:sz w:val="24"/>
          <w:szCs w:val="24"/>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C6552" w:rsidRPr="00732388" w:rsidRDefault="007C6552" w:rsidP="00732388">
      <w:pPr>
        <w:widowControl w:val="0"/>
        <w:autoSpaceDE w:val="0"/>
        <w:autoSpaceDN w:val="0"/>
        <w:adjustRightInd w:val="0"/>
        <w:ind w:firstLine="1134"/>
        <w:jc w:val="both"/>
        <w:rPr>
          <w:sz w:val="24"/>
          <w:szCs w:val="24"/>
        </w:rPr>
      </w:pPr>
      <w:r w:rsidRPr="00732388">
        <w:rPr>
          <w:sz w:val="24"/>
          <w:szCs w:val="24"/>
        </w:rPr>
        <w:t xml:space="preserve">2) извлечения из текста настоящего Регламента (полная версия размещается на сайтах Администрации и Управления образования в информационно-телекоммуникационной сети Интернет </w:t>
      </w:r>
      <w:r w:rsidR="005D2267">
        <w:rPr>
          <w:color w:val="0563C1"/>
          <w:sz w:val="24"/>
          <w:szCs w:val="24"/>
          <w:u w:val="single"/>
          <w:lang w:val="en-US"/>
        </w:rPr>
        <w:fldChar w:fldCharType="begin"/>
      </w:r>
      <w:r w:rsidR="005D2267" w:rsidRPr="001C3B41">
        <w:rPr>
          <w:color w:val="0563C1"/>
          <w:sz w:val="24"/>
          <w:szCs w:val="24"/>
          <w:u w:val="single"/>
        </w:rPr>
        <w:instrText xml:space="preserve"> </w:instrText>
      </w:r>
      <w:r w:rsidR="005D2267">
        <w:rPr>
          <w:color w:val="0563C1"/>
          <w:sz w:val="24"/>
          <w:szCs w:val="24"/>
          <w:u w:val="single"/>
          <w:lang w:val="en-US"/>
        </w:rPr>
        <w:instrText>HYPERLINK</w:instrText>
      </w:r>
      <w:r w:rsidR="005D2267" w:rsidRPr="001C3B41">
        <w:rPr>
          <w:color w:val="0563C1"/>
          <w:sz w:val="24"/>
          <w:szCs w:val="24"/>
          <w:u w:val="single"/>
        </w:rPr>
        <w:instrText xml:space="preserve"> "</w:instrText>
      </w:r>
      <w:r w:rsidR="005D2267">
        <w:rPr>
          <w:color w:val="0563C1"/>
          <w:sz w:val="24"/>
          <w:szCs w:val="24"/>
          <w:u w:val="single"/>
          <w:lang w:val="en-US"/>
        </w:rPr>
        <w:instrText>https</w:instrText>
      </w:r>
      <w:r w:rsidR="005D2267" w:rsidRPr="001C3B41">
        <w:rPr>
          <w:color w:val="0563C1"/>
          <w:sz w:val="24"/>
          <w:szCs w:val="24"/>
          <w:u w:val="single"/>
        </w:rPr>
        <w:instrText>://</w:instrText>
      </w:r>
      <w:r w:rsidR="005D2267">
        <w:rPr>
          <w:color w:val="0563C1"/>
          <w:sz w:val="24"/>
          <w:szCs w:val="24"/>
          <w:u w:val="single"/>
          <w:lang w:val="en-US"/>
        </w:rPr>
        <w:instrText>lukoyanov</w:instrText>
      </w:r>
      <w:r w:rsidR="005D2267" w:rsidRPr="001C3B41">
        <w:rPr>
          <w:color w:val="0563C1"/>
          <w:sz w:val="24"/>
          <w:szCs w:val="24"/>
          <w:u w:val="single"/>
        </w:rPr>
        <w:instrText>.</w:instrText>
      </w:r>
      <w:r w:rsidR="005D2267">
        <w:rPr>
          <w:color w:val="0563C1"/>
          <w:sz w:val="24"/>
          <w:szCs w:val="24"/>
          <w:u w:val="single"/>
          <w:lang w:val="en-US"/>
        </w:rPr>
        <w:instrText>nobl</w:instrText>
      </w:r>
      <w:r w:rsidR="005D2267" w:rsidRPr="001C3B41">
        <w:rPr>
          <w:color w:val="0563C1"/>
          <w:sz w:val="24"/>
          <w:szCs w:val="24"/>
          <w:u w:val="single"/>
        </w:rPr>
        <w:instrText>.</w:instrText>
      </w:r>
      <w:r w:rsidR="005D2267">
        <w:rPr>
          <w:color w:val="0563C1"/>
          <w:sz w:val="24"/>
          <w:szCs w:val="24"/>
          <w:u w:val="single"/>
          <w:lang w:val="en-US"/>
        </w:rPr>
        <w:instrText>ru</w:instrText>
      </w:r>
      <w:r w:rsidR="005D2267" w:rsidRPr="001C3B41">
        <w:rPr>
          <w:color w:val="0563C1"/>
          <w:sz w:val="24"/>
          <w:szCs w:val="24"/>
          <w:u w:val="single"/>
        </w:rPr>
        <w:instrText xml:space="preserve">" </w:instrText>
      </w:r>
      <w:r w:rsidR="005D2267">
        <w:rPr>
          <w:color w:val="0563C1"/>
          <w:sz w:val="24"/>
          <w:szCs w:val="24"/>
          <w:u w:val="single"/>
          <w:lang w:val="en-US"/>
        </w:rPr>
        <w:fldChar w:fldCharType="separate"/>
      </w:r>
      <w:r w:rsidRPr="00732388">
        <w:rPr>
          <w:color w:val="0563C1"/>
          <w:sz w:val="24"/>
          <w:szCs w:val="24"/>
          <w:u w:val="single"/>
          <w:lang w:val="en-US"/>
        </w:rPr>
        <w:t>https</w:t>
      </w:r>
      <w:r w:rsidRPr="00732388">
        <w:rPr>
          <w:color w:val="0563C1"/>
          <w:sz w:val="24"/>
          <w:szCs w:val="24"/>
          <w:u w:val="single"/>
        </w:rPr>
        <w:t>://</w:t>
      </w:r>
      <w:r w:rsidRPr="00732388">
        <w:rPr>
          <w:color w:val="0563C1"/>
          <w:sz w:val="24"/>
          <w:szCs w:val="24"/>
          <w:u w:val="single"/>
          <w:lang w:val="en-US"/>
        </w:rPr>
        <w:t>lukoyanov</w:t>
      </w:r>
      <w:r w:rsidRPr="00732388">
        <w:rPr>
          <w:color w:val="0563C1"/>
          <w:sz w:val="24"/>
          <w:szCs w:val="24"/>
          <w:u w:val="single"/>
        </w:rPr>
        <w:t>.</w:t>
      </w:r>
      <w:r w:rsidRPr="00732388">
        <w:rPr>
          <w:color w:val="0563C1"/>
          <w:sz w:val="24"/>
          <w:szCs w:val="24"/>
          <w:u w:val="single"/>
          <w:lang w:val="en-US"/>
        </w:rPr>
        <w:t>nobl</w:t>
      </w:r>
      <w:r w:rsidRPr="00732388">
        <w:rPr>
          <w:color w:val="0563C1"/>
          <w:sz w:val="24"/>
          <w:szCs w:val="24"/>
          <w:u w:val="single"/>
        </w:rPr>
        <w:t>.</w:t>
      </w:r>
      <w:r w:rsidRPr="00732388">
        <w:rPr>
          <w:color w:val="0563C1"/>
          <w:sz w:val="24"/>
          <w:szCs w:val="24"/>
          <w:u w:val="single"/>
          <w:lang w:val="en-US"/>
        </w:rPr>
        <w:t>ru</w:t>
      </w:r>
      <w:r w:rsidR="005D2267">
        <w:rPr>
          <w:color w:val="0563C1"/>
          <w:sz w:val="24"/>
          <w:szCs w:val="24"/>
          <w:u w:val="single"/>
          <w:lang w:val="en-US"/>
        </w:rPr>
        <w:fldChar w:fldCharType="end"/>
      </w:r>
      <w:r w:rsidRPr="00732388">
        <w:rPr>
          <w:sz w:val="24"/>
          <w:szCs w:val="24"/>
        </w:rPr>
        <w:t xml:space="preserve"> и </w:t>
      </w:r>
      <w:hyperlink r:id="rId17" w:history="1">
        <w:r w:rsidRPr="00732388">
          <w:rPr>
            <w:color w:val="0563C1"/>
            <w:sz w:val="24"/>
            <w:szCs w:val="24"/>
            <w:u w:val="single"/>
          </w:rPr>
          <w:t>https://lukobr.edusite.ru/</w:t>
        </w:r>
      </w:hyperlink>
      <w:r w:rsidRPr="00732388">
        <w:rPr>
          <w:sz w:val="24"/>
          <w:szCs w:val="24"/>
        </w:rPr>
        <w:t>;</w:t>
      </w:r>
    </w:p>
    <w:p w:rsidR="007C6552" w:rsidRPr="00732388" w:rsidRDefault="007C6552" w:rsidP="00732388">
      <w:pPr>
        <w:widowControl w:val="0"/>
        <w:autoSpaceDE w:val="0"/>
        <w:autoSpaceDN w:val="0"/>
        <w:adjustRightInd w:val="0"/>
        <w:ind w:firstLine="1134"/>
        <w:jc w:val="both"/>
        <w:rPr>
          <w:sz w:val="24"/>
          <w:szCs w:val="24"/>
        </w:rPr>
      </w:pPr>
      <w:r w:rsidRPr="00732388">
        <w:rPr>
          <w:sz w:val="24"/>
          <w:szCs w:val="24"/>
        </w:rPr>
        <w:t>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C6552" w:rsidRPr="00732388" w:rsidRDefault="007C6552" w:rsidP="00732388">
      <w:pPr>
        <w:widowControl w:val="0"/>
        <w:autoSpaceDE w:val="0"/>
        <w:autoSpaceDN w:val="0"/>
        <w:adjustRightInd w:val="0"/>
        <w:ind w:firstLine="1134"/>
        <w:jc w:val="both"/>
        <w:rPr>
          <w:sz w:val="24"/>
          <w:szCs w:val="24"/>
        </w:rPr>
      </w:pPr>
      <w:r w:rsidRPr="00732388">
        <w:rPr>
          <w:sz w:val="24"/>
          <w:szCs w:val="24"/>
        </w:rPr>
        <w:t>4) место расположения, режим работы, номера телефонов, адреса электронной почты Организации;</w:t>
      </w:r>
    </w:p>
    <w:p w:rsidR="007C6552" w:rsidRPr="00732388" w:rsidRDefault="007C6552" w:rsidP="00732388">
      <w:pPr>
        <w:widowControl w:val="0"/>
        <w:autoSpaceDE w:val="0"/>
        <w:autoSpaceDN w:val="0"/>
        <w:adjustRightInd w:val="0"/>
        <w:ind w:firstLine="1134"/>
        <w:jc w:val="both"/>
        <w:rPr>
          <w:sz w:val="24"/>
          <w:szCs w:val="24"/>
        </w:rPr>
      </w:pPr>
      <w:r w:rsidRPr="00732388">
        <w:rPr>
          <w:sz w:val="24"/>
          <w:szCs w:val="24"/>
        </w:rPr>
        <w:t>5) справочная информация о сотрудниках Организации, предоставляющих муниципальную услугу: Ф.И.О., место размещения, часы приема;</w:t>
      </w:r>
    </w:p>
    <w:p w:rsidR="007C6552" w:rsidRPr="00732388" w:rsidRDefault="007C6552" w:rsidP="00732388">
      <w:pPr>
        <w:widowControl w:val="0"/>
        <w:autoSpaceDE w:val="0"/>
        <w:autoSpaceDN w:val="0"/>
        <w:adjustRightInd w:val="0"/>
        <w:ind w:firstLine="1134"/>
        <w:jc w:val="both"/>
        <w:rPr>
          <w:sz w:val="24"/>
          <w:szCs w:val="24"/>
        </w:rPr>
      </w:pPr>
      <w:r w:rsidRPr="00732388">
        <w:rPr>
          <w:sz w:val="24"/>
          <w:szCs w:val="24"/>
        </w:rPr>
        <w:t>6) форма заявлений, уведомлений, используемых при предоставлении муниципальной услуги, а также предъявляемые к ним требования;</w:t>
      </w:r>
    </w:p>
    <w:p w:rsidR="007C6552" w:rsidRPr="00732388" w:rsidRDefault="007C6552" w:rsidP="00732388">
      <w:pPr>
        <w:widowControl w:val="0"/>
        <w:autoSpaceDE w:val="0"/>
        <w:autoSpaceDN w:val="0"/>
        <w:adjustRightInd w:val="0"/>
        <w:ind w:firstLine="1134"/>
        <w:jc w:val="both"/>
        <w:rPr>
          <w:sz w:val="24"/>
          <w:szCs w:val="24"/>
        </w:rPr>
      </w:pPr>
      <w:r w:rsidRPr="00732388">
        <w:rPr>
          <w:sz w:val="24"/>
          <w:szCs w:val="24"/>
        </w:rPr>
        <w:t>7) перечень документов, необходимых для получения муниципальной услуги;</w:t>
      </w:r>
    </w:p>
    <w:p w:rsidR="007C6552" w:rsidRPr="00732388" w:rsidRDefault="007C6552" w:rsidP="00732388">
      <w:pPr>
        <w:widowControl w:val="0"/>
        <w:autoSpaceDE w:val="0"/>
        <w:autoSpaceDN w:val="0"/>
        <w:adjustRightInd w:val="0"/>
        <w:ind w:firstLine="1134"/>
        <w:jc w:val="both"/>
        <w:rPr>
          <w:sz w:val="24"/>
          <w:szCs w:val="24"/>
        </w:rPr>
      </w:pPr>
      <w:r w:rsidRPr="00732388">
        <w:rPr>
          <w:sz w:val="24"/>
          <w:szCs w:val="24"/>
        </w:rPr>
        <w:t>8) последовательность административных процедур при предоставлении муниципальной услуги;</w:t>
      </w:r>
    </w:p>
    <w:p w:rsidR="007C6552" w:rsidRPr="00732388" w:rsidRDefault="007C6552" w:rsidP="00732388">
      <w:pPr>
        <w:widowControl w:val="0"/>
        <w:autoSpaceDE w:val="0"/>
        <w:autoSpaceDN w:val="0"/>
        <w:adjustRightInd w:val="0"/>
        <w:ind w:firstLine="1134"/>
        <w:jc w:val="both"/>
        <w:rPr>
          <w:sz w:val="24"/>
          <w:szCs w:val="24"/>
        </w:rPr>
      </w:pPr>
      <w:r w:rsidRPr="00732388">
        <w:rPr>
          <w:sz w:val="24"/>
          <w:szCs w:val="24"/>
        </w:rPr>
        <w:t>9) основания отказа в приеме документов, основания для отказа в предоставлении муниципальной услуги;</w:t>
      </w:r>
    </w:p>
    <w:p w:rsidR="007C6552" w:rsidRPr="00732388" w:rsidRDefault="007C6552" w:rsidP="00732388">
      <w:pPr>
        <w:widowControl w:val="0"/>
        <w:autoSpaceDE w:val="0"/>
        <w:autoSpaceDN w:val="0"/>
        <w:adjustRightInd w:val="0"/>
        <w:ind w:firstLine="1134"/>
        <w:jc w:val="both"/>
        <w:rPr>
          <w:sz w:val="24"/>
          <w:szCs w:val="24"/>
        </w:rPr>
      </w:pPr>
      <w:r w:rsidRPr="00732388">
        <w:rPr>
          <w:sz w:val="24"/>
          <w:szCs w:val="24"/>
        </w:rPr>
        <w:t>10) порядок обжалования решений, действий или бездействия должностных лиц, предоставляющих муниципальную услугу;</w:t>
      </w:r>
    </w:p>
    <w:p w:rsidR="007C6552" w:rsidRPr="00732388" w:rsidRDefault="007C6552" w:rsidP="00732388">
      <w:pPr>
        <w:widowControl w:val="0"/>
        <w:autoSpaceDE w:val="0"/>
        <w:autoSpaceDN w:val="0"/>
        <w:adjustRightInd w:val="0"/>
        <w:ind w:firstLine="1134"/>
        <w:jc w:val="both"/>
        <w:rPr>
          <w:sz w:val="24"/>
          <w:szCs w:val="24"/>
        </w:rPr>
      </w:pPr>
      <w:r w:rsidRPr="00732388">
        <w:rPr>
          <w:sz w:val="24"/>
          <w:szCs w:val="24"/>
        </w:rPr>
        <w:t>11) иная информация, обязательное предоставление которой предусмотрено законодательством Российской Федерации.</w:t>
      </w:r>
    </w:p>
    <w:p w:rsidR="007C6552" w:rsidRPr="00732388" w:rsidRDefault="007C6552" w:rsidP="00732388">
      <w:pPr>
        <w:widowControl w:val="0"/>
        <w:autoSpaceDE w:val="0"/>
        <w:autoSpaceDN w:val="0"/>
        <w:adjustRightInd w:val="0"/>
        <w:ind w:firstLine="709"/>
        <w:jc w:val="both"/>
        <w:rPr>
          <w:sz w:val="24"/>
          <w:szCs w:val="24"/>
        </w:rPr>
      </w:pPr>
      <w:r w:rsidRPr="00732388">
        <w:rPr>
          <w:sz w:val="24"/>
          <w:szCs w:val="24"/>
        </w:rPr>
        <w:t>При изменении информации о предоставлении муниципальной услуги осуществляется ее периодическое обновление.</w:t>
      </w:r>
    </w:p>
    <w:p w:rsidR="007C6552" w:rsidRPr="00732388" w:rsidRDefault="008730AB" w:rsidP="00732388">
      <w:pPr>
        <w:widowControl w:val="0"/>
        <w:autoSpaceDE w:val="0"/>
        <w:autoSpaceDN w:val="0"/>
        <w:adjustRightInd w:val="0"/>
        <w:ind w:firstLine="709"/>
        <w:contextualSpacing/>
        <w:jc w:val="both"/>
        <w:rPr>
          <w:sz w:val="24"/>
          <w:szCs w:val="24"/>
        </w:rPr>
      </w:pPr>
      <w:r w:rsidRPr="00732388">
        <w:rPr>
          <w:sz w:val="24"/>
          <w:szCs w:val="24"/>
        </w:rPr>
        <w:t>12</w:t>
      </w:r>
      <w:r w:rsidR="007C6552" w:rsidRPr="00732388">
        <w:rPr>
          <w:sz w:val="24"/>
          <w:szCs w:val="24"/>
        </w:rPr>
        <w:t xml:space="preserve">. На </w:t>
      </w:r>
      <w:r w:rsidR="000F07BA" w:rsidRPr="00732388">
        <w:rPr>
          <w:sz w:val="24"/>
          <w:szCs w:val="24"/>
        </w:rPr>
        <w:t>ЕПГУ и РПГУ</w:t>
      </w:r>
      <w:r w:rsidR="007C6552" w:rsidRPr="00732388">
        <w:rPr>
          <w:sz w:val="24"/>
          <w:szCs w:val="24"/>
        </w:rPr>
        <w:t xml:space="preserve"> размещается следующая информация:</w:t>
      </w:r>
    </w:p>
    <w:p w:rsidR="007C6552" w:rsidRPr="00732388" w:rsidRDefault="007C6552" w:rsidP="00732388">
      <w:pPr>
        <w:widowControl w:val="0"/>
        <w:autoSpaceDE w:val="0"/>
        <w:autoSpaceDN w:val="0"/>
        <w:adjustRightInd w:val="0"/>
        <w:ind w:firstLine="1134"/>
        <w:contextualSpacing/>
        <w:jc w:val="both"/>
        <w:rPr>
          <w:sz w:val="24"/>
          <w:szCs w:val="24"/>
        </w:rPr>
      </w:pPr>
      <w:r w:rsidRPr="00732388">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C6552" w:rsidRPr="00732388" w:rsidRDefault="007C6552" w:rsidP="00732388">
      <w:pPr>
        <w:widowControl w:val="0"/>
        <w:tabs>
          <w:tab w:val="left" w:pos="567"/>
        </w:tabs>
        <w:autoSpaceDE w:val="0"/>
        <w:autoSpaceDN w:val="0"/>
        <w:adjustRightInd w:val="0"/>
        <w:ind w:firstLine="1134"/>
        <w:contextualSpacing/>
        <w:jc w:val="both"/>
        <w:rPr>
          <w:sz w:val="24"/>
          <w:szCs w:val="24"/>
        </w:rPr>
      </w:pPr>
      <w:r w:rsidRPr="00732388">
        <w:rPr>
          <w:sz w:val="24"/>
          <w:szCs w:val="24"/>
        </w:rPr>
        <w:t>2) круг заявителей;</w:t>
      </w:r>
    </w:p>
    <w:p w:rsidR="007C6552" w:rsidRPr="00732388" w:rsidRDefault="007C6552" w:rsidP="00732388">
      <w:pPr>
        <w:widowControl w:val="0"/>
        <w:autoSpaceDE w:val="0"/>
        <w:autoSpaceDN w:val="0"/>
        <w:adjustRightInd w:val="0"/>
        <w:ind w:firstLine="1134"/>
        <w:contextualSpacing/>
        <w:jc w:val="both"/>
        <w:rPr>
          <w:sz w:val="24"/>
          <w:szCs w:val="24"/>
        </w:rPr>
      </w:pPr>
      <w:r w:rsidRPr="00732388">
        <w:rPr>
          <w:sz w:val="24"/>
          <w:szCs w:val="24"/>
        </w:rPr>
        <w:t>3) срок предоставления муниципальной услуги;</w:t>
      </w:r>
    </w:p>
    <w:p w:rsidR="007C6552" w:rsidRPr="00732388" w:rsidRDefault="007C6552" w:rsidP="00732388">
      <w:pPr>
        <w:widowControl w:val="0"/>
        <w:autoSpaceDE w:val="0"/>
        <w:autoSpaceDN w:val="0"/>
        <w:adjustRightInd w:val="0"/>
        <w:ind w:firstLine="1134"/>
        <w:contextualSpacing/>
        <w:jc w:val="both"/>
        <w:rPr>
          <w:sz w:val="24"/>
          <w:szCs w:val="24"/>
        </w:rPr>
      </w:pPr>
      <w:r w:rsidRPr="00732388">
        <w:rPr>
          <w:sz w:val="24"/>
          <w:szCs w:val="24"/>
        </w:rPr>
        <w:t>4)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C6552" w:rsidRPr="00732388" w:rsidRDefault="007C6552" w:rsidP="00732388">
      <w:pPr>
        <w:widowControl w:val="0"/>
        <w:autoSpaceDE w:val="0"/>
        <w:autoSpaceDN w:val="0"/>
        <w:adjustRightInd w:val="0"/>
        <w:ind w:firstLine="1134"/>
        <w:contextualSpacing/>
        <w:jc w:val="both"/>
        <w:rPr>
          <w:sz w:val="24"/>
          <w:szCs w:val="24"/>
        </w:rPr>
      </w:pPr>
      <w:r w:rsidRPr="00732388">
        <w:rPr>
          <w:sz w:val="24"/>
          <w:szCs w:val="24"/>
        </w:rPr>
        <w:t>5) размер государственной пошлины (платы), взимаемой за предоставление муниципальной услуги;</w:t>
      </w:r>
    </w:p>
    <w:p w:rsidR="007C6552" w:rsidRPr="00732388" w:rsidRDefault="007C6552" w:rsidP="00732388">
      <w:pPr>
        <w:widowControl w:val="0"/>
        <w:autoSpaceDE w:val="0"/>
        <w:autoSpaceDN w:val="0"/>
        <w:adjustRightInd w:val="0"/>
        <w:ind w:firstLine="1134"/>
        <w:contextualSpacing/>
        <w:jc w:val="both"/>
        <w:rPr>
          <w:sz w:val="24"/>
          <w:szCs w:val="24"/>
        </w:rPr>
      </w:pPr>
      <w:r w:rsidRPr="00732388">
        <w:rPr>
          <w:sz w:val="24"/>
          <w:szCs w:val="24"/>
        </w:rPr>
        <w:t xml:space="preserve">6) исчерпывающий перечень оснований для приостановления или отказа в </w:t>
      </w:r>
      <w:r w:rsidRPr="00732388">
        <w:rPr>
          <w:sz w:val="24"/>
          <w:szCs w:val="24"/>
        </w:rPr>
        <w:lastRenderedPageBreak/>
        <w:t>предоставлении муниципальной услуги, в том числе основания для отказа в приеме документов;</w:t>
      </w:r>
    </w:p>
    <w:p w:rsidR="007C6552" w:rsidRPr="00732388" w:rsidRDefault="007C6552" w:rsidP="00732388">
      <w:pPr>
        <w:widowControl w:val="0"/>
        <w:autoSpaceDE w:val="0"/>
        <w:autoSpaceDN w:val="0"/>
        <w:adjustRightInd w:val="0"/>
        <w:ind w:firstLine="1134"/>
        <w:contextualSpacing/>
        <w:jc w:val="both"/>
        <w:rPr>
          <w:sz w:val="24"/>
          <w:szCs w:val="24"/>
        </w:rPr>
      </w:pPr>
      <w:r w:rsidRPr="00732388">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C6552" w:rsidRPr="00732388" w:rsidRDefault="007C6552" w:rsidP="00732388">
      <w:pPr>
        <w:widowControl w:val="0"/>
        <w:autoSpaceDE w:val="0"/>
        <w:autoSpaceDN w:val="0"/>
        <w:adjustRightInd w:val="0"/>
        <w:ind w:firstLine="1134"/>
        <w:contextualSpacing/>
        <w:jc w:val="both"/>
        <w:rPr>
          <w:sz w:val="24"/>
          <w:szCs w:val="24"/>
        </w:rPr>
      </w:pPr>
      <w:r w:rsidRPr="00732388">
        <w:rPr>
          <w:sz w:val="24"/>
          <w:szCs w:val="24"/>
        </w:rPr>
        <w:t>8) формы заявлений (уведомлений, сообщений), используемые при предоставлении муниципальной услуги.</w:t>
      </w:r>
    </w:p>
    <w:p w:rsidR="007C6552" w:rsidRPr="00732388" w:rsidRDefault="008730AB" w:rsidP="00732388">
      <w:pPr>
        <w:widowControl w:val="0"/>
        <w:autoSpaceDE w:val="0"/>
        <w:autoSpaceDN w:val="0"/>
        <w:adjustRightInd w:val="0"/>
        <w:ind w:firstLine="709"/>
        <w:jc w:val="both"/>
        <w:rPr>
          <w:sz w:val="24"/>
          <w:szCs w:val="24"/>
        </w:rPr>
      </w:pPr>
      <w:r w:rsidRPr="00732388">
        <w:rPr>
          <w:sz w:val="24"/>
          <w:szCs w:val="24"/>
        </w:rPr>
        <w:t>13</w:t>
      </w:r>
      <w:r w:rsidR="007C6552" w:rsidRPr="00732388">
        <w:rPr>
          <w:sz w:val="24"/>
          <w:szCs w:val="24"/>
        </w:rPr>
        <w:t xml:space="preserve">. Информация на </w:t>
      </w:r>
      <w:r w:rsidR="000754BA" w:rsidRPr="00732388">
        <w:rPr>
          <w:sz w:val="24"/>
          <w:szCs w:val="24"/>
        </w:rPr>
        <w:t>ЕПГУ, РПГУ</w:t>
      </w:r>
      <w:r w:rsidR="007C6552" w:rsidRPr="00732388">
        <w:rPr>
          <w:sz w:val="24"/>
          <w:szCs w:val="24"/>
        </w:rPr>
        <w:t xml:space="preserve"> и официальном сайте Администрации,</w:t>
      </w:r>
      <w:r w:rsidR="000754BA" w:rsidRPr="00732388">
        <w:rPr>
          <w:sz w:val="24"/>
          <w:szCs w:val="24"/>
        </w:rPr>
        <w:t xml:space="preserve"> Управления образования и</w:t>
      </w:r>
      <w:r w:rsidR="007C6552" w:rsidRPr="00732388">
        <w:rPr>
          <w:sz w:val="24"/>
          <w:szCs w:val="24"/>
        </w:rPr>
        <w:t xml:space="preserve"> Организаций о порядке и сроках предоставления муниципальной услуги предоставляется заявителю бесплатно.</w:t>
      </w:r>
    </w:p>
    <w:p w:rsidR="007C6552" w:rsidRPr="00732388" w:rsidRDefault="007C6552" w:rsidP="00732388">
      <w:pPr>
        <w:widowControl w:val="0"/>
        <w:autoSpaceDE w:val="0"/>
        <w:autoSpaceDN w:val="0"/>
        <w:adjustRightInd w:val="0"/>
        <w:ind w:firstLine="709"/>
        <w:jc w:val="both"/>
        <w:rPr>
          <w:sz w:val="24"/>
          <w:szCs w:val="24"/>
        </w:rPr>
      </w:pPr>
      <w:r w:rsidRPr="00732388">
        <w:rPr>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A8048B" w:rsidRPr="00732388" w:rsidRDefault="00A8048B" w:rsidP="00732388">
      <w:pPr>
        <w:widowControl w:val="0"/>
        <w:autoSpaceDE w:val="0"/>
        <w:autoSpaceDN w:val="0"/>
        <w:adjustRightInd w:val="0"/>
        <w:ind w:firstLine="709"/>
        <w:jc w:val="center"/>
        <w:rPr>
          <w:b/>
          <w:sz w:val="24"/>
          <w:szCs w:val="24"/>
        </w:rPr>
      </w:pPr>
      <w:r w:rsidRPr="00732388">
        <w:rPr>
          <w:b/>
          <w:sz w:val="24"/>
          <w:szCs w:val="24"/>
        </w:rPr>
        <w:t>Результат предоставления муниципальной услуги</w:t>
      </w:r>
    </w:p>
    <w:p w:rsidR="005A7CEE" w:rsidRPr="00732388" w:rsidRDefault="006244EA" w:rsidP="00732388">
      <w:pPr>
        <w:autoSpaceDE w:val="0"/>
        <w:ind w:firstLine="709"/>
        <w:jc w:val="both"/>
        <w:rPr>
          <w:color w:val="000000"/>
          <w:sz w:val="24"/>
          <w:szCs w:val="24"/>
        </w:rPr>
      </w:pPr>
      <w:r w:rsidRPr="00732388">
        <w:rPr>
          <w:color w:val="000000"/>
          <w:sz w:val="24"/>
          <w:szCs w:val="24"/>
        </w:rPr>
        <w:t>14</w:t>
      </w:r>
      <w:r w:rsidR="005A7CEE" w:rsidRPr="00732388">
        <w:rPr>
          <w:color w:val="000000"/>
          <w:sz w:val="24"/>
          <w:szCs w:val="24"/>
        </w:rPr>
        <w:t>. Результатом муниципальной услуги является</w:t>
      </w:r>
      <w:r w:rsidR="00DF0469" w:rsidRPr="00732388">
        <w:rPr>
          <w:color w:val="000000"/>
          <w:sz w:val="24"/>
          <w:szCs w:val="24"/>
        </w:rPr>
        <w:t>:</w:t>
      </w:r>
      <w:r w:rsidR="005A7CEE" w:rsidRPr="00732388">
        <w:rPr>
          <w:color w:val="000000"/>
          <w:sz w:val="24"/>
          <w:szCs w:val="24"/>
        </w:rPr>
        <w:t xml:space="preserve"> </w:t>
      </w:r>
    </w:p>
    <w:p w:rsidR="005A7CEE" w:rsidRPr="00732388" w:rsidRDefault="00DF0469" w:rsidP="00732388">
      <w:pPr>
        <w:autoSpaceDE w:val="0"/>
        <w:ind w:firstLine="1134"/>
        <w:jc w:val="both"/>
        <w:rPr>
          <w:sz w:val="24"/>
          <w:szCs w:val="24"/>
        </w:rPr>
      </w:pPr>
      <w:r w:rsidRPr="00732388">
        <w:rPr>
          <w:sz w:val="24"/>
          <w:szCs w:val="24"/>
        </w:rPr>
        <w:t>1)</w:t>
      </w:r>
      <w:r w:rsidR="005A7CEE" w:rsidRPr="00732388">
        <w:rPr>
          <w:sz w:val="24"/>
          <w:szCs w:val="24"/>
        </w:rPr>
        <w:t xml:space="preserve"> вынесенный в установленном порядке распорядительный акт руководителя Организации о приеме на обучение ребенка или поступающего в Организацию и организация обучения до получения обязательного среднего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A7CEE" w:rsidRPr="00732388" w:rsidRDefault="00DF0469" w:rsidP="00732388">
      <w:pPr>
        <w:autoSpaceDE w:val="0"/>
        <w:ind w:firstLine="1134"/>
        <w:jc w:val="both"/>
        <w:rPr>
          <w:sz w:val="24"/>
          <w:szCs w:val="24"/>
        </w:rPr>
      </w:pPr>
      <w:r w:rsidRPr="00732388">
        <w:rPr>
          <w:sz w:val="24"/>
          <w:szCs w:val="24"/>
        </w:rPr>
        <w:t>2)</w:t>
      </w:r>
      <w:r w:rsidR="005A7CEE" w:rsidRPr="00732388">
        <w:rPr>
          <w:sz w:val="24"/>
          <w:szCs w:val="24"/>
        </w:rPr>
        <w:t xml:space="preserve"> письменный ответ заявителю с мотивированным отказом в предоставлении муниципальной услуги.</w:t>
      </w:r>
    </w:p>
    <w:p w:rsidR="005A7CEE" w:rsidRPr="00732388" w:rsidRDefault="003D2B49" w:rsidP="00732388">
      <w:pPr>
        <w:autoSpaceDE w:val="0"/>
        <w:ind w:firstLine="709"/>
        <w:jc w:val="both"/>
        <w:rPr>
          <w:iCs/>
          <w:sz w:val="24"/>
          <w:szCs w:val="24"/>
        </w:rPr>
      </w:pPr>
      <w:r w:rsidRPr="00732388">
        <w:rPr>
          <w:iCs/>
          <w:sz w:val="24"/>
          <w:szCs w:val="24"/>
        </w:rPr>
        <w:t>1</w:t>
      </w:r>
      <w:r w:rsidR="006244EA" w:rsidRPr="00732388">
        <w:rPr>
          <w:iCs/>
          <w:sz w:val="24"/>
          <w:szCs w:val="24"/>
        </w:rPr>
        <w:t>5</w:t>
      </w:r>
      <w:r w:rsidR="005A7CEE" w:rsidRPr="00732388">
        <w:rPr>
          <w:iCs/>
          <w:sz w:val="24"/>
          <w:szCs w:val="24"/>
        </w:rPr>
        <w:t xml:space="preserve">. Результат предоставления муниципальной услуги выдается в форме документа на бумажном носителе лично в образовательной организации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0754BA" w:rsidRPr="00732388">
        <w:rPr>
          <w:iCs/>
          <w:sz w:val="24"/>
          <w:szCs w:val="24"/>
        </w:rPr>
        <w:t>РПГУ, ЕПГУ</w:t>
      </w:r>
      <w:r w:rsidR="005A7CEE" w:rsidRPr="00732388">
        <w:rPr>
          <w:iCs/>
          <w:sz w:val="24"/>
          <w:szCs w:val="24"/>
        </w:rPr>
        <w:t xml:space="preserve"> в зависимости от способа, указанного в заявлении.</w:t>
      </w:r>
    </w:p>
    <w:p w:rsidR="00ED6C04" w:rsidRPr="00732388" w:rsidRDefault="005A7CEE" w:rsidP="00732388">
      <w:pPr>
        <w:autoSpaceDE w:val="0"/>
        <w:jc w:val="center"/>
        <w:rPr>
          <w:b/>
          <w:color w:val="000000"/>
          <w:sz w:val="24"/>
          <w:szCs w:val="24"/>
        </w:rPr>
      </w:pPr>
      <w:r w:rsidRPr="00732388">
        <w:rPr>
          <w:b/>
          <w:color w:val="000000"/>
          <w:sz w:val="24"/>
          <w:szCs w:val="24"/>
        </w:rPr>
        <w:t>Срок предоставления муниципальной услуги</w:t>
      </w:r>
    </w:p>
    <w:p w:rsidR="005A7CEE" w:rsidRPr="00732388" w:rsidRDefault="00D4149F" w:rsidP="00732388">
      <w:pPr>
        <w:autoSpaceDE w:val="0"/>
        <w:ind w:firstLine="709"/>
        <w:jc w:val="both"/>
        <w:rPr>
          <w:color w:val="000000"/>
          <w:sz w:val="24"/>
          <w:szCs w:val="24"/>
        </w:rPr>
      </w:pPr>
      <w:r w:rsidRPr="00732388">
        <w:rPr>
          <w:color w:val="000000"/>
          <w:sz w:val="24"/>
          <w:szCs w:val="24"/>
        </w:rPr>
        <w:t xml:space="preserve">16. </w:t>
      </w:r>
      <w:r w:rsidR="005A7CEE" w:rsidRPr="00732388">
        <w:rPr>
          <w:color w:val="000000"/>
          <w:sz w:val="24"/>
          <w:szCs w:val="24"/>
        </w:rPr>
        <w:t>Муниципальная услуга предоставляется постоянно в течение всего календарного года в образовательных организациях при наличии свободных мест.</w:t>
      </w:r>
    </w:p>
    <w:p w:rsidR="005A7CEE" w:rsidRPr="00732388" w:rsidRDefault="005A7CEE" w:rsidP="00732388">
      <w:pPr>
        <w:autoSpaceDE w:val="0"/>
        <w:autoSpaceDN w:val="0"/>
        <w:adjustRightInd w:val="0"/>
        <w:ind w:firstLine="709"/>
        <w:jc w:val="both"/>
        <w:rPr>
          <w:color w:val="000000"/>
          <w:sz w:val="24"/>
          <w:szCs w:val="24"/>
        </w:rPr>
      </w:pPr>
      <w:r w:rsidRPr="00732388">
        <w:rPr>
          <w:color w:val="000000"/>
          <w:sz w:val="24"/>
          <w:szCs w:val="24"/>
        </w:rPr>
        <w:t>Прием личных заявлений в 1 класс образовательных организаций для закрепленных лиц (территориальный принцип), а также для лиц, которым в соответствии с действующим законодательством предоставлены особые права (преимущества) при приеме на обучение начинается не позднее 1 апреля текущего года и завершается 30 июня текущего года.</w:t>
      </w:r>
    </w:p>
    <w:p w:rsidR="005A7CEE" w:rsidRPr="00732388" w:rsidRDefault="005A7CEE" w:rsidP="00732388">
      <w:pPr>
        <w:autoSpaceDE w:val="0"/>
        <w:autoSpaceDN w:val="0"/>
        <w:adjustRightInd w:val="0"/>
        <w:ind w:firstLine="709"/>
        <w:jc w:val="both"/>
        <w:rPr>
          <w:color w:val="000000"/>
          <w:sz w:val="24"/>
          <w:szCs w:val="24"/>
        </w:rPr>
      </w:pPr>
      <w:r w:rsidRPr="00732388">
        <w:rPr>
          <w:color w:val="000000"/>
          <w:sz w:val="24"/>
          <w:szCs w:val="24"/>
        </w:rPr>
        <w:t xml:space="preserve"> 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5A7CEE" w:rsidRPr="00732388" w:rsidRDefault="005A7CEE" w:rsidP="00732388">
      <w:pPr>
        <w:autoSpaceDE w:val="0"/>
        <w:autoSpaceDN w:val="0"/>
        <w:adjustRightInd w:val="0"/>
        <w:ind w:firstLine="709"/>
        <w:jc w:val="both"/>
        <w:rPr>
          <w:color w:val="000000"/>
          <w:sz w:val="24"/>
          <w:szCs w:val="24"/>
        </w:rPr>
      </w:pPr>
      <w:r w:rsidRPr="00732388">
        <w:rPr>
          <w:color w:val="000000"/>
          <w:sz w:val="24"/>
          <w:szCs w:val="24"/>
        </w:rPr>
        <w:t>Организации, закончившие прием в первый класс всех детей, которым в соответствии с действующим законодательством предоставлены особые права (преимущества) при приеме на обучение, а также детей, проживающих на закрепленной территории, осуществляют прием детей, не проживающих на закрепленной территории, ранее 6 июля текущего года.</w:t>
      </w:r>
    </w:p>
    <w:p w:rsidR="005A7CEE" w:rsidRPr="00732388" w:rsidRDefault="00130C83" w:rsidP="00732388">
      <w:pPr>
        <w:autoSpaceDE w:val="0"/>
        <w:autoSpaceDN w:val="0"/>
        <w:adjustRightInd w:val="0"/>
        <w:ind w:firstLine="709"/>
        <w:jc w:val="both"/>
        <w:rPr>
          <w:color w:val="000000"/>
          <w:sz w:val="24"/>
          <w:szCs w:val="24"/>
        </w:rPr>
      </w:pPr>
      <w:r w:rsidRPr="00732388">
        <w:rPr>
          <w:color w:val="000000"/>
          <w:sz w:val="24"/>
          <w:szCs w:val="24"/>
        </w:rPr>
        <w:t>1</w:t>
      </w:r>
      <w:r w:rsidR="006244EA" w:rsidRPr="00732388">
        <w:rPr>
          <w:color w:val="000000"/>
          <w:sz w:val="24"/>
          <w:szCs w:val="24"/>
        </w:rPr>
        <w:t>7</w:t>
      </w:r>
      <w:r w:rsidRPr="00732388">
        <w:rPr>
          <w:color w:val="000000"/>
          <w:sz w:val="24"/>
          <w:szCs w:val="24"/>
        </w:rPr>
        <w:t xml:space="preserve">. </w:t>
      </w:r>
      <w:r w:rsidR="005A7CEE" w:rsidRPr="00732388">
        <w:rPr>
          <w:color w:val="000000"/>
          <w:sz w:val="24"/>
          <w:szCs w:val="24"/>
        </w:rPr>
        <w:t>Прием заявлений о приеме на обучение при переводе детей в 1-11 классы осуществляется в течение календарного года.</w:t>
      </w:r>
    </w:p>
    <w:p w:rsidR="005A7CEE" w:rsidRPr="00732388" w:rsidRDefault="001862BD" w:rsidP="00732388">
      <w:pPr>
        <w:autoSpaceDE w:val="0"/>
        <w:autoSpaceDN w:val="0"/>
        <w:adjustRightInd w:val="0"/>
        <w:ind w:firstLine="709"/>
        <w:jc w:val="both"/>
        <w:rPr>
          <w:color w:val="000000"/>
          <w:sz w:val="24"/>
          <w:szCs w:val="24"/>
        </w:rPr>
      </w:pPr>
      <w:r w:rsidRPr="00732388">
        <w:rPr>
          <w:color w:val="000000"/>
          <w:sz w:val="24"/>
          <w:szCs w:val="24"/>
        </w:rPr>
        <w:t>1</w:t>
      </w:r>
      <w:r w:rsidR="006244EA" w:rsidRPr="00732388">
        <w:rPr>
          <w:color w:val="000000"/>
          <w:sz w:val="24"/>
          <w:szCs w:val="24"/>
        </w:rPr>
        <w:t>8</w:t>
      </w:r>
      <w:r w:rsidRPr="00732388">
        <w:rPr>
          <w:color w:val="000000"/>
          <w:sz w:val="24"/>
          <w:szCs w:val="24"/>
        </w:rPr>
        <w:t>.</w:t>
      </w:r>
      <w:r w:rsidR="005A7CEE" w:rsidRPr="00732388">
        <w:rPr>
          <w:color w:val="000000"/>
          <w:sz w:val="24"/>
          <w:szCs w:val="24"/>
        </w:rPr>
        <w:t xml:space="preserve"> Решение о предоставлении либо об отказе в предоставлении муниципальной услуги принимается в день приема заявления </w:t>
      </w:r>
      <w:r w:rsidR="00AF4F49" w:rsidRPr="00732388">
        <w:rPr>
          <w:color w:val="000000"/>
          <w:sz w:val="24"/>
          <w:szCs w:val="24"/>
        </w:rPr>
        <w:t>Организацией</w:t>
      </w:r>
      <w:r w:rsidR="005A7CEE" w:rsidRPr="00732388">
        <w:rPr>
          <w:color w:val="000000"/>
          <w:sz w:val="24"/>
          <w:szCs w:val="24"/>
        </w:rPr>
        <w:t>.</w:t>
      </w:r>
    </w:p>
    <w:p w:rsidR="005A7CEE" w:rsidRPr="00732388" w:rsidRDefault="001862BD" w:rsidP="00732388">
      <w:pPr>
        <w:autoSpaceDE w:val="0"/>
        <w:autoSpaceDN w:val="0"/>
        <w:adjustRightInd w:val="0"/>
        <w:ind w:firstLine="709"/>
        <w:jc w:val="both"/>
        <w:rPr>
          <w:color w:val="000000"/>
          <w:sz w:val="24"/>
          <w:szCs w:val="24"/>
        </w:rPr>
      </w:pPr>
      <w:r w:rsidRPr="00732388">
        <w:rPr>
          <w:color w:val="000000"/>
          <w:sz w:val="24"/>
          <w:szCs w:val="24"/>
        </w:rPr>
        <w:t>1</w:t>
      </w:r>
      <w:r w:rsidR="006244EA" w:rsidRPr="00732388">
        <w:rPr>
          <w:color w:val="000000"/>
          <w:sz w:val="24"/>
          <w:szCs w:val="24"/>
        </w:rPr>
        <w:t>9</w:t>
      </w:r>
      <w:r w:rsidRPr="00732388">
        <w:rPr>
          <w:color w:val="000000"/>
          <w:sz w:val="24"/>
          <w:szCs w:val="24"/>
        </w:rPr>
        <w:t>.</w:t>
      </w:r>
      <w:r w:rsidR="005A7CEE" w:rsidRPr="00732388">
        <w:rPr>
          <w:color w:val="000000"/>
          <w:sz w:val="24"/>
          <w:szCs w:val="24"/>
        </w:rPr>
        <w:t xml:space="preserve"> Прием на обучение ребенка или поступающего в Организацию оформляется распорядительный актом руководителя Организации в течение 5 рабочих дней после приема заявления о приеме на обучение и представленных документов, за исключением абзаца </w:t>
      </w:r>
      <w:r w:rsidR="00F10ED6" w:rsidRPr="00732388">
        <w:rPr>
          <w:color w:val="000000"/>
          <w:sz w:val="24"/>
          <w:szCs w:val="24"/>
        </w:rPr>
        <w:t>второго</w:t>
      </w:r>
      <w:r w:rsidR="005A7CEE" w:rsidRPr="00732388">
        <w:rPr>
          <w:color w:val="000000"/>
          <w:sz w:val="24"/>
          <w:szCs w:val="24"/>
        </w:rPr>
        <w:t xml:space="preserve"> п. </w:t>
      </w:r>
      <w:r w:rsidR="00C816C0" w:rsidRPr="00732388">
        <w:rPr>
          <w:color w:val="000000"/>
          <w:sz w:val="24"/>
          <w:szCs w:val="24"/>
        </w:rPr>
        <w:t>1</w:t>
      </w:r>
      <w:r w:rsidR="00F10ED6" w:rsidRPr="00732388">
        <w:rPr>
          <w:color w:val="000000"/>
          <w:sz w:val="24"/>
          <w:szCs w:val="24"/>
        </w:rPr>
        <w:t>6</w:t>
      </w:r>
      <w:r w:rsidR="005A7CEE" w:rsidRPr="00732388">
        <w:rPr>
          <w:color w:val="000000"/>
          <w:sz w:val="24"/>
          <w:szCs w:val="24"/>
        </w:rPr>
        <w:t xml:space="preserve">, в соответствии с которым распорядительный акт руководителя образовательного </w:t>
      </w:r>
      <w:r w:rsidR="005A7CEE" w:rsidRPr="00732388">
        <w:rPr>
          <w:color w:val="000000"/>
          <w:sz w:val="24"/>
          <w:szCs w:val="24"/>
        </w:rPr>
        <w:lastRenderedPageBreak/>
        <w:t>учреждения издается в течение 3 рабочих дней после завершения приема заявлений о приеме на обучение в первый класс.</w:t>
      </w:r>
    </w:p>
    <w:p w:rsidR="005A7CEE" w:rsidRPr="00732388" w:rsidRDefault="006244EA" w:rsidP="00732388">
      <w:pPr>
        <w:autoSpaceDE w:val="0"/>
        <w:autoSpaceDN w:val="0"/>
        <w:adjustRightInd w:val="0"/>
        <w:ind w:firstLine="709"/>
        <w:jc w:val="both"/>
        <w:rPr>
          <w:color w:val="000000"/>
          <w:sz w:val="24"/>
          <w:szCs w:val="24"/>
        </w:rPr>
      </w:pPr>
      <w:r w:rsidRPr="00732388">
        <w:rPr>
          <w:color w:val="000000"/>
          <w:sz w:val="24"/>
          <w:szCs w:val="24"/>
        </w:rPr>
        <w:t>20</w:t>
      </w:r>
      <w:r w:rsidR="00EF5D86" w:rsidRPr="00732388">
        <w:rPr>
          <w:color w:val="000000"/>
          <w:sz w:val="24"/>
          <w:szCs w:val="24"/>
        </w:rPr>
        <w:t>.</w:t>
      </w:r>
      <w:r w:rsidR="005A7CEE" w:rsidRPr="00732388">
        <w:rPr>
          <w:color w:val="000000"/>
          <w:sz w:val="24"/>
          <w:szCs w:val="24"/>
        </w:rPr>
        <w:t xml:space="preserve"> </w:t>
      </w:r>
      <w:r w:rsidR="00EF5D86" w:rsidRPr="00732388">
        <w:rPr>
          <w:color w:val="000000"/>
          <w:sz w:val="24"/>
          <w:szCs w:val="24"/>
        </w:rPr>
        <w:t xml:space="preserve">В </w:t>
      </w:r>
      <w:r w:rsidR="005A7CEE" w:rsidRPr="00732388">
        <w:rPr>
          <w:color w:val="000000"/>
          <w:sz w:val="24"/>
          <w:szCs w:val="24"/>
        </w:rPr>
        <w:t>порядке перевода из одной Организации в другую зачисление ребенка оформляется в течение 3 рабочих дней после приема документов.</w:t>
      </w:r>
    </w:p>
    <w:p w:rsidR="005A7CEE" w:rsidRPr="00732388" w:rsidRDefault="00EF5D86" w:rsidP="00732388">
      <w:pPr>
        <w:autoSpaceDE w:val="0"/>
        <w:autoSpaceDN w:val="0"/>
        <w:adjustRightInd w:val="0"/>
        <w:ind w:firstLine="709"/>
        <w:jc w:val="both"/>
        <w:rPr>
          <w:sz w:val="24"/>
          <w:szCs w:val="24"/>
        </w:rPr>
      </w:pPr>
      <w:r w:rsidRPr="00732388">
        <w:rPr>
          <w:sz w:val="24"/>
          <w:szCs w:val="24"/>
        </w:rPr>
        <w:t>2</w:t>
      </w:r>
      <w:r w:rsidR="006244EA" w:rsidRPr="00732388">
        <w:rPr>
          <w:sz w:val="24"/>
          <w:szCs w:val="24"/>
        </w:rPr>
        <w:t>1</w:t>
      </w:r>
      <w:r w:rsidRPr="00732388">
        <w:rPr>
          <w:sz w:val="24"/>
          <w:szCs w:val="24"/>
        </w:rPr>
        <w:t>.</w:t>
      </w:r>
      <w:r w:rsidR="005A7CEE" w:rsidRPr="00732388">
        <w:rPr>
          <w:sz w:val="24"/>
          <w:szCs w:val="24"/>
        </w:rPr>
        <w:t xml:space="preserve"> Индивидуальное устное информирование каждого заявителя занимает не более 15 минут. В исключительных случаях время информирования может быть продлено до полного разрешения вопроса заявителя.</w:t>
      </w:r>
    </w:p>
    <w:p w:rsidR="009B03BB" w:rsidRPr="00732388" w:rsidRDefault="009B03BB" w:rsidP="00732388">
      <w:pPr>
        <w:widowControl w:val="0"/>
        <w:autoSpaceDE w:val="0"/>
        <w:autoSpaceDN w:val="0"/>
        <w:adjustRightInd w:val="0"/>
        <w:ind w:firstLine="709"/>
        <w:jc w:val="both"/>
        <w:rPr>
          <w:b/>
          <w:sz w:val="24"/>
          <w:szCs w:val="24"/>
        </w:rPr>
      </w:pPr>
      <w:r w:rsidRPr="00732388">
        <w:rPr>
          <w:b/>
          <w:sz w:val="24"/>
          <w:szCs w:val="24"/>
        </w:rPr>
        <w:t>Правовые основания для предоставления муниципальной услуги</w:t>
      </w:r>
    </w:p>
    <w:p w:rsidR="005A7CEE" w:rsidRPr="00732388" w:rsidRDefault="00EF5D86" w:rsidP="00732388">
      <w:pPr>
        <w:autoSpaceDE w:val="0"/>
        <w:autoSpaceDN w:val="0"/>
        <w:adjustRightInd w:val="0"/>
        <w:ind w:firstLine="709"/>
        <w:jc w:val="both"/>
        <w:rPr>
          <w:sz w:val="24"/>
          <w:szCs w:val="24"/>
        </w:rPr>
      </w:pPr>
      <w:r w:rsidRPr="00732388">
        <w:rPr>
          <w:color w:val="000000"/>
          <w:sz w:val="24"/>
          <w:szCs w:val="24"/>
        </w:rPr>
        <w:t>2</w:t>
      </w:r>
      <w:r w:rsidR="006244EA" w:rsidRPr="00732388">
        <w:rPr>
          <w:color w:val="000000"/>
          <w:sz w:val="24"/>
          <w:szCs w:val="24"/>
        </w:rPr>
        <w:t>2</w:t>
      </w:r>
      <w:r w:rsidR="005A7CEE" w:rsidRPr="00732388">
        <w:rPr>
          <w:color w:val="000000"/>
          <w:sz w:val="24"/>
          <w:szCs w:val="24"/>
        </w:rPr>
        <w:t xml:space="preserve">. </w:t>
      </w:r>
      <w:bookmarkStart w:id="5" w:name="_Hlk138075797"/>
      <w:r w:rsidR="005A7CEE" w:rsidRPr="00732388">
        <w:rPr>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Управления образования, Организаций в сети Интернет, в </w:t>
      </w:r>
      <w:r w:rsidR="00AF4F49" w:rsidRPr="00732388">
        <w:rPr>
          <w:sz w:val="24"/>
          <w:szCs w:val="24"/>
        </w:rPr>
        <w:t>ЕПГУ</w:t>
      </w:r>
      <w:r w:rsidR="005A7CEE" w:rsidRPr="00732388">
        <w:rPr>
          <w:sz w:val="24"/>
          <w:szCs w:val="24"/>
        </w:rPr>
        <w:t xml:space="preserve"> </w:t>
      </w:r>
      <w:r w:rsidR="005D2267">
        <w:rPr>
          <w:color w:val="0563C1"/>
          <w:sz w:val="24"/>
          <w:szCs w:val="24"/>
          <w:u w:val="single"/>
          <w:lang w:val="en-US"/>
        </w:rPr>
        <w:fldChar w:fldCharType="begin"/>
      </w:r>
      <w:r w:rsidR="005D2267" w:rsidRPr="001C3B41">
        <w:rPr>
          <w:color w:val="0563C1"/>
          <w:sz w:val="24"/>
          <w:szCs w:val="24"/>
          <w:u w:val="single"/>
        </w:rPr>
        <w:instrText xml:space="preserve"> </w:instrText>
      </w:r>
      <w:r w:rsidR="005D2267">
        <w:rPr>
          <w:color w:val="0563C1"/>
          <w:sz w:val="24"/>
          <w:szCs w:val="24"/>
          <w:u w:val="single"/>
          <w:lang w:val="en-US"/>
        </w:rPr>
        <w:instrText>HYPERLINK</w:instrText>
      </w:r>
      <w:r w:rsidR="005D2267" w:rsidRPr="001C3B41">
        <w:rPr>
          <w:color w:val="0563C1"/>
          <w:sz w:val="24"/>
          <w:szCs w:val="24"/>
          <w:u w:val="single"/>
        </w:rPr>
        <w:instrText xml:space="preserve"> "</w:instrText>
      </w:r>
      <w:r w:rsidR="005D2267">
        <w:rPr>
          <w:color w:val="0563C1"/>
          <w:sz w:val="24"/>
          <w:szCs w:val="24"/>
          <w:u w:val="single"/>
          <w:lang w:val="en-US"/>
        </w:rPr>
        <w:instrText>http</w:instrText>
      </w:r>
      <w:r w:rsidR="005D2267" w:rsidRPr="001C3B41">
        <w:rPr>
          <w:color w:val="0563C1"/>
          <w:sz w:val="24"/>
          <w:szCs w:val="24"/>
          <w:u w:val="single"/>
        </w:rPr>
        <w:instrText>://</w:instrText>
      </w:r>
      <w:r w:rsidR="005D2267">
        <w:rPr>
          <w:color w:val="0563C1"/>
          <w:sz w:val="24"/>
          <w:szCs w:val="24"/>
          <w:u w:val="single"/>
          <w:lang w:val="en-US"/>
        </w:rPr>
        <w:instrText>www</w:instrText>
      </w:r>
      <w:r w:rsidR="005D2267" w:rsidRPr="001C3B41">
        <w:rPr>
          <w:color w:val="0563C1"/>
          <w:sz w:val="24"/>
          <w:szCs w:val="24"/>
          <w:u w:val="single"/>
        </w:rPr>
        <w:instrText>.</w:instrText>
      </w:r>
      <w:r w:rsidR="005D2267">
        <w:rPr>
          <w:color w:val="0563C1"/>
          <w:sz w:val="24"/>
          <w:szCs w:val="24"/>
          <w:u w:val="single"/>
          <w:lang w:val="en-US"/>
        </w:rPr>
        <w:instrText>gosuslugi</w:instrText>
      </w:r>
      <w:r w:rsidR="005D2267" w:rsidRPr="001C3B41">
        <w:rPr>
          <w:color w:val="0563C1"/>
          <w:sz w:val="24"/>
          <w:szCs w:val="24"/>
          <w:u w:val="single"/>
        </w:rPr>
        <w:instrText>.</w:instrText>
      </w:r>
      <w:r w:rsidR="005D2267">
        <w:rPr>
          <w:color w:val="0563C1"/>
          <w:sz w:val="24"/>
          <w:szCs w:val="24"/>
          <w:u w:val="single"/>
          <w:lang w:val="en-US"/>
        </w:rPr>
        <w:instrText>ru</w:instrText>
      </w:r>
      <w:r w:rsidR="005D2267" w:rsidRPr="001C3B41">
        <w:rPr>
          <w:color w:val="0563C1"/>
          <w:sz w:val="24"/>
          <w:szCs w:val="24"/>
          <w:u w:val="single"/>
        </w:rPr>
        <w:instrText xml:space="preserve">" </w:instrText>
      </w:r>
      <w:r w:rsidR="005D2267">
        <w:rPr>
          <w:color w:val="0563C1"/>
          <w:sz w:val="24"/>
          <w:szCs w:val="24"/>
          <w:u w:val="single"/>
          <w:lang w:val="en-US"/>
        </w:rPr>
        <w:fldChar w:fldCharType="separate"/>
      </w:r>
      <w:r w:rsidR="005A7CEE" w:rsidRPr="00732388">
        <w:rPr>
          <w:color w:val="0563C1"/>
          <w:sz w:val="24"/>
          <w:szCs w:val="24"/>
          <w:u w:val="single"/>
          <w:lang w:val="en-US"/>
        </w:rPr>
        <w:t>www</w:t>
      </w:r>
      <w:r w:rsidR="005A7CEE" w:rsidRPr="00732388">
        <w:rPr>
          <w:color w:val="0563C1"/>
          <w:sz w:val="24"/>
          <w:szCs w:val="24"/>
          <w:u w:val="single"/>
        </w:rPr>
        <w:t>.</w:t>
      </w:r>
      <w:r w:rsidR="005A7CEE" w:rsidRPr="00732388">
        <w:rPr>
          <w:color w:val="0563C1"/>
          <w:sz w:val="24"/>
          <w:szCs w:val="24"/>
          <w:u w:val="single"/>
          <w:lang w:val="en-US"/>
        </w:rPr>
        <w:t>gosuslugi</w:t>
      </w:r>
      <w:r w:rsidR="005A7CEE" w:rsidRPr="00732388">
        <w:rPr>
          <w:color w:val="0563C1"/>
          <w:sz w:val="24"/>
          <w:szCs w:val="24"/>
          <w:u w:val="single"/>
        </w:rPr>
        <w:t>.</w:t>
      </w:r>
      <w:r w:rsidR="005A7CEE" w:rsidRPr="00732388">
        <w:rPr>
          <w:color w:val="0563C1"/>
          <w:sz w:val="24"/>
          <w:szCs w:val="24"/>
          <w:u w:val="single"/>
          <w:lang w:val="en-US"/>
        </w:rPr>
        <w:t>ru</w:t>
      </w:r>
      <w:r w:rsidR="005D2267">
        <w:rPr>
          <w:color w:val="0563C1"/>
          <w:sz w:val="24"/>
          <w:szCs w:val="24"/>
          <w:u w:val="single"/>
          <w:lang w:val="en-US"/>
        </w:rPr>
        <w:fldChar w:fldCharType="end"/>
      </w:r>
      <w:r w:rsidR="005A7CEE" w:rsidRPr="00732388">
        <w:rPr>
          <w:sz w:val="24"/>
          <w:szCs w:val="24"/>
        </w:rPr>
        <w:t xml:space="preserve">, в федеральном реестре, на сайте </w:t>
      </w:r>
      <w:r w:rsidR="00AF4F49" w:rsidRPr="00732388">
        <w:rPr>
          <w:sz w:val="24"/>
          <w:szCs w:val="24"/>
        </w:rPr>
        <w:t xml:space="preserve">РПГУ </w:t>
      </w:r>
      <w:r w:rsidR="005A7CEE" w:rsidRPr="00732388">
        <w:rPr>
          <w:sz w:val="24"/>
          <w:szCs w:val="24"/>
        </w:rPr>
        <w:t xml:space="preserve"> </w:t>
      </w:r>
      <w:r w:rsidR="005D2267">
        <w:rPr>
          <w:color w:val="0563C1"/>
          <w:sz w:val="24"/>
          <w:szCs w:val="24"/>
          <w:u w:val="single"/>
          <w:lang w:val="en-US"/>
        </w:rPr>
        <w:fldChar w:fldCharType="begin"/>
      </w:r>
      <w:r w:rsidR="005D2267" w:rsidRPr="001C3B41">
        <w:rPr>
          <w:color w:val="0563C1"/>
          <w:sz w:val="24"/>
          <w:szCs w:val="24"/>
          <w:u w:val="single"/>
        </w:rPr>
        <w:instrText xml:space="preserve"> </w:instrText>
      </w:r>
      <w:r w:rsidR="005D2267">
        <w:rPr>
          <w:color w:val="0563C1"/>
          <w:sz w:val="24"/>
          <w:szCs w:val="24"/>
          <w:u w:val="single"/>
          <w:lang w:val="en-US"/>
        </w:rPr>
        <w:instrText>HYPERLINK</w:instrText>
      </w:r>
      <w:r w:rsidR="005D2267" w:rsidRPr="001C3B41">
        <w:rPr>
          <w:color w:val="0563C1"/>
          <w:sz w:val="24"/>
          <w:szCs w:val="24"/>
          <w:u w:val="single"/>
        </w:rPr>
        <w:instrText xml:space="preserve"> "</w:instrText>
      </w:r>
      <w:r w:rsidR="005D2267">
        <w:rPr>
          <w:color w:val="0563C1"/>
          <w:sz w:val="24"/>
          <w:szCs w:val="24"/>
          <w:u w:val="single"/>
          <w:lang w:val="en-US"/>
        </w:rPr>
        <w:instrText>http</w:instrText>
      </w:r>
      <w:r w:rsidR="005D2267" w:rsidRPr="001C3B41">
        <w:rPr>
          <w:color w:val="0563C1"/>
          <w:sz w:val="24"/>
          <w:szCs w:val="24"/>
          <w:u w:val="single"/>
        </w:rPr>
        <w:instrText>://</w:instrText>
      </w:r>
      <w:r w:rsidR="005D2267">
        <w:rPr>
          <w:color w:val="0563C1"/>
          <w:sz w:val="24"/>
          <w:szCs w:val="24"/>
          <w:u w:val="single"/>
          <w:lang w:val="en-US"/>
        </w:rPr>
        <w:instrText>www</w:instrText>
      </w:r>
      <w:r w:rsidR="005D2267" w:rsidRPr="001C3B41">
        <w:rPr>
          <w:color w:val="0563C1"/>
          <w:sz w:val="24"/>
          <w:szCs w:val="24"/>
          <w:u w:val="single"/>
        </w:rPr>
        <w:instrText>.</w:instrText>
      </w:r>
      <w:r w:rsidR="005D2267">
        <w:rPr>
          <w:color w:val="0563C1"/>
          <w:sz w:val="24"/>
          <w:szCs w:val="24"/>
          <w:u w:val="single"/>
          <w:lang w:val="en-US"/>
        </w:rPr>
        <w:instrText>gu</w:instrText>
      </w:r>
      <w:r w:rsidR="005D2267" w:rsidRPr="001C3B41">
        <w:rPr>
          <w:color w:val="0563C1"/>
          <w:sz w:val="24"/>
          <w:szCs w:val="24"/>
          <w:u w:val="single"/>
        </w:rPr>
        <w:instrText>.</w:instrText>
      </w:r>
      <w:r w:rsidR="005D2267">
        <w:rPr>
          <w:color w:val="0563C1"/>
          <w:sz w:val="24"/>
          <w:szCs w:val="24"/>
          <w:u w:val="single"/>
          <w:lang w:val="en-US"/>
        </w:rPr>
        <w:instrText>nnov</w:instrText>
      </w:r>
      <w:r w:rsidR="005D2267" w:rsidRPr="001C3B41">
        <w:rPr>
          <w:color w:val="0563C1"/>
          <w:sz w:val="24"/>
          <w:szCs w:val="24"/>
          <w:u w:val="single"/>
        </w:rPr>
        <w:instrText>.</w:instrText>
      </w:r>
      <w:r w:rsidR="005D2267">
        <w:rPr>
          <w:color w:val="0563C1"/>
          <w:sz w:val="24"/>
          <w:szCs w:val="24"/>
          <w:u w:val="single"/>
          <w:lang w:val="en-US"/>
        </w:rPr>
        <w:instrText>ru</w:instrText>
      </w:r>
      <w:r w:rsidR="005D2267" w:rsidRPr="001C3B41">
        <w:rPr>
          <w:color w:val="0563C1"/>
          <w:sz w:val="24"/>
          <w:szCs w:val="24"/>
          <w:u w:val="single"/>
        </w:rPr>
        <w:instrText xml:space="preserve">" </w:instrText>
      </w:r>
      <w:r w:rsidR="005D2267">
        <w:rPr>
          <w:color w:val="0563C1"/>
          <w:sz w:val="24"/>
          <w:szCs w:val="24"/>
          <w:u w:val="single"/>
          <w:lang w:val="en-US"/>
        </w:rPr>
        <w:fldChar w:fldCharType="separate"/>
      </w:r>
      <w:r w:rsidR="005A7CEE" w:rsidRPr="00732388">
        <w:rPr>
          <w:color w:val="0563C1"/>
          <w:sz w:val="24"/>
          <w:szCs w:val="24"/>
          <w:u w:val="single"/>
          <w:lang w:val="en-US"/>
        </w:rPr>
        <w:t>www</w:t>
      </w:r>
      <w:r w:rsidR="005A7CEE" w:rsidRPr="00732388">
        <w:rPr>
          <w:color w:val="0563C1"/>
          <w:sz w:val="24"/>
          <w:szCs w:val="24"/>
          <w:u w:val="single"/>
        </w:rPr>
        <w:t>.</w:t>
      </w:r>
      <w:r w:rsidR="005A7CEE" w:rsidRPr="00732388">
        <w:rPr>
          <w:color w:val="0563C1"/>
          <w:sz w:val="24"/>
          <w:szCs w:val="24"/>
          <w:u w:val="single"/>
          <w:lang w:val="en-US"/>
        </w:rPr>
        <w:t>gu</w:t>
      </w:r>
      <w:r w:rsidR="005A7CEE" w:rsidRPr="00732388">
        <w:rPr>
          <w:color w:val="0563C1"/>
          <w:sz w:val="24"/>
          <w:szCs w:val="24"/>
          <w:u w:val="single"/>
        </w:rPr>
        <w:t>.</w:t>
      </w:r>
      <w:r w:rsidR="005A7CEE" w:rsidRPr="00732388">
        <w:rPr>
          <w:color w:val="0563C1"/>
          <w:sz w:val="24"/>
          <w:szCs w:val="24"/>
          <w:u w:val="single"/>
          <w:lang w:val="en-US"/>
        </w:rPr>
        <w:t>nnov</w:t>
      </w:r>
      <w:r w:rsidR="005A7CEE" w:rsidRPr="00732388">
        <w:rPr>
          <w:color w:val="0563C1"/>
          <w:sz w:val="24"/>
          <w:szCs w:val="24"/>
          <w:u w:val="single"/>
        </w:rPr>
        <w:t>.</w:t>
      </w:r>
      <w:proofErr w:type="spellStart"/>
      <w:r w:rsidR="005A7CEE" w:rsidRPr="00732388">
        <w:rPr>
          <w:color w:val="0563C1"/>
          <w:sz w:val="24"/>
          <w:szCs w:val="24"/>
          <w:u w:val="single"/>
          <w:lang w:val="en-US"/>
        </w:rPr>
        <w:t>ru</w:t>
      </w:r>
      <w:proofErr w:type="spellEnd"/>
      <w:r w:rsidR="005D2267">
        <w:rPr>
          <w:color w:val="0563C1"/>
          <w:sz w:val="24"/>
          <w:szCs w:val="24"/>
          <w:u w:val="single"/>
          <w:lang w:val="en-US"/>
        </w:rPr>
        <w:fldChar w:fldCharType="end"/>
      </w:r>
      <w:r w:rsidR="005A7CEE" w:rsidRPr="00732388">
        <w:rPr>
          <w:sz w:val="24"/>
          <w:szCs w:val="24"/>
        </w:rPr>
        <w:t>.</w:t>
      </w:r>
    </w:p>
    <w:p w:rsidR="009B03BB" w:rsidRPr="00732388" w:rsidRDefault="009B03BB" w:rsidP="00732388">
      <w:pPr>
        <w:widowControl w:val="0"/>
        <w:autoSpaceDE w:val="0"/>
        <w:autoSpaceDN w:val="0"/>
        <w:adjustRightInd w:val="0"/>
        <w:ind w:firstLine="709"/>
        <w:jc w:val="center"/>
        <w:rPr>
          <w:b/>
          <w:sz w:val="24"/>
          <w:szCs w:val="24"/>
        </w:rPr>
      </w:pPr>
      <w:r w:rsidRPr="00732388">
        <w:rPr>
          <w:b/>
          <w:sz w:val="24"/>
          <w:szCs w:val="24"/>
        </w:rPr>
        <w:t>Исчерпывающий перечень документов, необходимых для предоставления муниципальной услуги</w:t>
      </w:r>
    </w:p>
    <w:bookmarkEnd w:id="5"/>
    <w:p w:rsidR="005A7CEE" w:rsidRPr="00732388" w:rsidRDefault="00247192" w:rsidP="00732388">
      <w:pPr>
        <w:autoSpaceDE w:val="0"/>
        <w:ind w:firstLine="709"/>
        <w:jc w:val="both"/>
        <w:rPr>
          <w:sz w:val="24"/>
          <w:szCs w:val="24"/>
        </w:rPr>
      </w:pPr>
      <w:r w:rsidRPr="00732388">
        <w:rPr>
          <w:iCs/>
          <w:sz w:val="24"/>
          <w:szCs w:val="24"/>
        </w:rPr>
        <w:t>2</w:t>
      </w:r>
      <w:r w:rsidR="006244EA" w:rsidRPr="00732388">
        <w:rPr>
          <w:iCs/>
          <w:sz w:val="24"/>
          <w:szCs w:val="24"/>
        </w:rPr>
        <w:t>3</w:t>
      </w:r>
      <w:r w:rsidR="005A7CEE" w:rsidRPr="00732388">
        <w:rPr>
          <w:iCs/>
          <w:sz w:val="24"/>
          <w:szCs w:val="24"/>
        </w:rPr>
        <w:t xml:space="preserve">. </w:t>
      </w:r>
      <w:bookmarkStart w:id="6" w:name="_Hlk139455150"/>
      <w:r w:rsidR="005A7CEE" w:rsidRPr="00732388">
        <w:rPr>
          <w:sz w:val="24"/>
          <w:szCs w:val="24"/>
        </w:rPr>
        <w:t>Исчерпывающий перечень документов, подлежащих представлению заявителем самостоятельно:</w:t>
      </w:r>
    </w:p>
    <w:p w:rsidR="005A7CEE" w:rsidRPr="00732388" w:rsidRDefault="003B7E14" w:rsidP="00732388">
      <w:pPr>
        <w:autoSpaceDE w:val="0"/>
        <w:autoSpaceDN w:val="0"/>
        <w:adjustRightInd w:val="0"/>
        <w:ind w:firstLine="1134"/>
        <w:jc w:val="both"/>
        <w:rPr>
          <w:sz w:val="24"/>
          <w:szCs w:val="24"/>
        </w:rPr>
      </w:pPr>
      <w:r w:rsidRPr="00732388">
        <w:rPr>
          <w:bCs/>
          <w:sz w:val="24"/>
          <w:szCs w:val="24"/>
        </w:rPr>
        <w:t>1)</w:t>
      </w:r>
      <w:r w:rsidR="005A7CEE" w:rsidRPr="00732388">
        <w:rPr>
          <w:bCs/>
          <w:sz w:val="24"/>
          <w:szCs w:val="24"/>
        </w:rPr>
        <w:t xml:space="preserve"> </w:t>
      </w:r>
      <w:r w:rsidR="005A7CEE" w:rsidRPr="00732388">
        <w:rPr>
          <w:sz w:val="24"/>
          <w:szCs w:val="24"/>
        </w:rPr>
        <w:t>заявление о приеме на обучение (далее – заявление) (</w:t>
      </w:r>
      <w:r w:rsidR="00FD4907" w:rsidRPr="00732388">
        <w:rPr>
          <w:sz w:val="24"/>
          <w:szCs w:val="24"/>
        </w:rPr>
        <w:t xml:space="preserve">Приложение №3 к Регламенту, </w:t>
      </w:r>
      <w:r w:rsidR="005A7CEE" w:rsidRPr="00732388">
        <w:rPr>
          <w:sz w:val="24"/>
          <w:szCs w:val="24"/>
        </w:rPr>
        <w:t xml:space="preserve">размещается на сайтах Организаций, указанных в приложение </w:t>
      </w:r>
      <w:r w:rsidR="00013781" w:rsidRPr="00732388">
        <w:rPr>
          <w:sz w:val="24"/>
          <w:szCs w:val="24"/>
        </w:rPr>
        <w:t>№</w:t>
      </w:r>
      <w:r w:rsidR="005A7CEE" w:rsidRPr="00732388">
        <w:rPr>
          <w:sz w:val="24"/>
          <w:szCs w:val="24"/>
        </w:rPr>
        <w:t>1 к Регламенту);</w:t>
      </w:r>
    </w:p>
    <w:p w:rsidR="005A7CEE" w:rsidRPr="00732388" w:rsidRDefault="003B7E14" w:rsidP="00732388">
      <w:pPr>
        <w:autoSpaceDE w:val="0"/>
        <w:ind w:firstLine="1134"/>
        <w:jc w:val="both"/>
        <w:rPr>
          <w:bCs/>
          <w:color w:val="000000"/>
          <w:sz w:val="24"/>
          <w:szCs w:val="24"/>
        </w:rPr>
      </w:pPr>
      <w:r w:rsidRPr="00732388">
        <w:rPr>
          <w:bCs/>
          <w:sz w:val="24"/>
          <w:szCs w:val="24"/>
        </w:rPr>
        <w:t>2)</w:t>
      </w:r>
      <w:r w:rsidR="005A7CEE" w:rsidRPr="00732388">
        <w:rPr>
          <w:bCs/>
          <w:sz w:val="24"/>
          <w:szCs w:val="24"/>
        </w:rPr>
        <w:t xml:space="preserve"> документы, удостоверяющие личность заявителя или представителя заявителя (предоставляются при личном обращении для удостоверения личности) (паспорт гражданина РФ (выданный ФМС (МВД России), МИД РФ), временное удостоверение личности гражданина РФ по форме № 2-П (выданное МВД России), </w:t>
      </w:r>
      <w:r w:rsidR="005A7CEE" w:rsidRPr="00732388">
        <w:rPr>
          <w:sz w:val="24"/>
          <w:szCs w:val="24"/>
        </w:rPr>
        <w:t xml:space="preserve">вид на жительство </w:t>
      </w:r>
      <w:r w:rsidR="005A7CEE" w:rsidRPr="00732388">
        <w:rPr>
          <w:bCs/>
          <w:color w:val="000000"/>
          <w:sz w:val="24"/>
          <w:szCs w:val="24"/>
        </w:rPr>
        <w:t>(выданный ФМС (МВД России), МИД РФ)</w:t>
      </w:r>
      <w:r w:rsidR="005A7CEE" w:rsidRPr="00732388">
        <w:rPr>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005A7CEE" w:rsidRPr="00732388">
        <w:rPr>
          <w:bCs/>
          <w:color w:val="000000"/>
          <w:sz w:val="24"/>
          <w:szCs w:val="24"/>
        </w:rPr>
        <w:t>(выданное МВД России, МИД РФ);</w:t>
      </w:r>
    </w:p>
    <w:p w:rsidR="005A7CEE" w:rsidRPr="00732388" w:rsidRDefault="003B7E14" w:rsidP="00732388">
      <w:pPr>
        <w:autoSpaceDE w:val="0"/>
        <w:ind w:firstLine="1134"/>
        <w:jc w:val="both"/>
        <w:rPr>
          <w:bCs/>
          <w:color w:val="000000"/>
          <w:sz w:val="24"/>
          <w:szCs w:val="24"/>
        </w:rPr>
      </w:pPr>
      <w:r w:rsidRPr="00732388">
        <w:rPr>
          <w:bCs/>
          <w:color w:val="000000"/>
          <w:sz w:val="24"/>
          <w:szCs w:val="24"/>
        </w:rPr>
        <w:t>3)</w:t>
      </w:r>
      <w:r w:rsidR="005A7CEE" w:rsidRPr="00732388">
        <w:rPr>
          <w:bCs/>
          <w:color w:val="000000"/>
          <w:sz w:val="24"/>
          <w:szCs w:val="24"/>
        </w:rPr>
        <w:t xml:space="preserve"> копия свидетельства о рождении ребенка или документа, подтверждающего родство заявителя;</w:t>
      </w:r>
    </w:p>
    <w:p w:rsidR="005A7CEE" w:rsidRPr="00732388" w:rsidRDefault="003B7E14" w:rsidP="00732388">
      <w:pPr>
        <w:autoSpaceDE w:val="0"/>
        <w:ind w:firstLine="1134"/>
        <w:jc w:val="both"/>
        <w:rPr>
          <w:bCs/>
          <w:color w:val="000000"/>
          <w:sz w:val="24"/>
          <w:szCs w:val="24"/>
        </w:rPr>
      </w:pPr>
      <w:r w:rsidRPr="00732388">
        <w:rPr>
          <w:bCs/>
          <w:color w:val="000000"/>
          <w:sz w:val="24"/>
          <w:szCs w:val="24"/>
        </w:rPr>
        <w:t>4)</w:t>
      </w:r>
      <w:r w:rsidR="005A7CEE" w:rsidRPr="00732388">
        <w:rPr>
          <w:bCs/>
          <w:color w:val="000000"/>
          <w:sz w:val="24"/>
          <w:szCs w:val="24"/>
        </w:rPr>
        <w:t xml:space="preserve"> копия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неполнородные брат и (или) сестра);</w:t>
      </w:r>
    </w:p>
    <w:p w:rsidR="005A7CEE" w:rsidRPr="00732388" w:rsidRDefault="003B7E14" w:rsidP="00732388">
      <w:pPr>
        <w:autoSpaceDE w:val="0"/>
        <w:ind w:firstLine="1134"/>
        <w:jc w:val="both"/>
        <w:rPr>
          <w:bCs/>
          <w:color w:val="000000"/>
          <w:sz w:val="24"/>
          <w:szCs w:val="24"/>
        </w:rPr>
      </w:pPr>
      <w:r w:rsidRPr="00732388">
        <w:rPr>
          <w:bCs/>
          <w:color w:val="000000"/>
          <w:sz w:val="24"/>
          <w:szCs w:val="24"/>
        </w:rPr>
        <w:t>5)</w:t>
      </w:r>
      <w:r w:rsidR="005A7CEE" w:rsidRPr="00732388">
        <w:rPr>
          <w:bCs/>
          <w:color w:val="000000"/>
          <w:sz w:val="24"/>
          <w:szCs w:val="24"/>
        </w:rPr>
        <w:t xml:space="preserve"> копия документа, подтверждающего установление опеки или попечительства (при необходимости);</w:t>
      </w:r>
    </w:p>
    <w:p w:rsidR="005A7CEE" w:rsidRPr="00732388" w:rsidRDefault="003B7E14" w:rsidP="00732388">
      <w:pPr>
        <w:autoSpaceDE w:val="0"/>
        <w:ind w:firstLine="1134"/>
        <w:jc w:val="both"/>
        <w:rPr>
          <w:bCs/>
          <w:color w:val="000000"/>
          <w:sz w:val="24"/>
          <w:szCs w:val="24"/>
        </w:rPr>
      </w:pPr>
      <w:r w:rsidRPr="00732388">
        <w:rPr>
          <w:bCs/>
          <w:color w:val="000000"/>
          <w:sz w:val="24"/>
          <w:szCs w:val="24"/>
        </w:rPr>
        <w:t>6)</w:t>
      </w:r>
      <w:r w:rsidR="005A7CEE" w:rsidRPr="00732388">
        <w:rPr>
          <w:bCs/>
          <w:color w:val="000000"/>
          <w:sz w:val="24"/>
          <w:szCs w:val="24"/>
        </w:rPr>
        <w:t xml:space="preserve">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5A7CEE" w:rsidRPr="00732388" w:rsidRDefault="003B7E14" w:rsidP="00732388">
      <w:pPr>
        <w:autoSpaceDE w:val="0"/>
        <w:ind w:firstLine="1134"/>
        <w:jc w:val="both"/>
        <w:rPr>
          <w:bCs/>
          <w:color w:val="000000"/>
          <w:sz w:val="24"/>
          <w:szCs w:val="24"/>
        </w:rPr>
      </w:pPr>
      <w:r w:rsidRPr="00732388">
        <w:rPr>
          <w:bCs/>
          <w:color w:val="000000"/>
          <w:sz w:val="24"/>
          <w:szCs w:val="24"/>
        </w:rPr>
        <w:t>7)</w:t>
      </w:r>
      <w:r w:rsidR="005A7CEE" w:rsidRPr="00732388">
        <w:rPr>
          <w:bCs/>
          <w:color w:val="000000"/>
          <w:sz w:val="24"/>
          <w:szCs w:val="24"/>
        </w:rPr>
        <w:t xml:space="preserve"> копия заключения психолого-медико-педагогической комиссии (при наличии);</w:t>
      </w:r>
    </w:p>
    <w:p w:rsidR="005A7CEE" w:rsidRPr="00732388" w:rsidRDefault="003B7E14" w:rsidP="00732388">
      <w:pPr>
        <w:autoSpaceDE w:val="0"/>
        <w:ind w:firstLine="1134"/>
        <w:jc w:val="both"/>
        <w:rPr>
          <w:bCs/>
          <w:color w:val="000000"/>
          <w:sz w:val="24"/>
          <w:szCs w:val="24"/>
        </w:rPr>
      </w:pPr>
      <w:r w:rsidRPr="00732388">
        <w:rPr>
          <w:bCs/>
          <w:color w:val="000000"/>
          <w:sz w:val="24"/>
          <w:szCs w:val="24"/>
        </w:rPr>
        <w:t>8)</w:t>
      </w:r>
      <w:r w:rsidR="005A7CEE" w:rsidRPr="00732388">
        <w:rPr>
          <w:bCs/>
          <w:color w:val="000000"/>
          <w:sz w:val="24"/>
          <w:szCs w:val="24"/>
        </w:rPr>
        <w:t xml:space="preserve"> копия </w:t>
      </w:r>
      <w:r w:rsidR="005A7CEE" w:rsidRPr="00732388">
        <w:rPr>
          <w:bCs/>
          <w:sz w:val="24"/>
          <w:szCs w:val="24"/>
        </w:rPr>
        <w:t>разрешения у</w:t>
      </w:r>
      <w:r w:rsidR="005A7CEE" w:rsidRPr="00732388">
        <w:rPr>
          <w:bCs/>
          <w:color w:val="000000"/>
          <w:sz w:val="24"/>
          <w:szCs w:val="24"/>
        </w:rPr>
        <w:t>чредителя на прием детей на обучение в 1 класс в возрасте младше 6 лет 6 месяцев и старше 8 лет в муниципальные общеобразовательные организации Лукояновского муниципального округа (при необходимости).</w:t>
      </w:r>
    </w:p>
    <w:p w:rsidR="005A7CEE" w:rsidRPr="00732388" w:rsidRDefault="005A7CEE" w:rsidP="00732388">
      <w:pPr>
        <w:autoSpaceDE w:val="0"/>
        <w:ind w:firstLine="709"/>
        <w:jc w:val="both"/>
        <w:rPr>
          <w:bCs/>
          <w:sz w:val="24"/>
          <w:szCs w:val="24"/>
        </w:rPr>
      </w:pPr>
      <w:r w:rsidRPr="00732388">
        <w:rPr>
          <w:bCs/>
          <w:sz w:val="24"/>
          <w:szCs w:val="24"/>
        </w:rPr>
        <w:t>При посещении Организации и (или) очном взаимодействии с уполномоченными должностными лицами Организации родитель(-и) (законный(-</w:t>
      </w:r>
      <w:proofErr w:type="spellStart"/>
      <w:r w:rsidRPr="00732388">
        <w:rPr>
          <w:bCs/>
          <w:sz w:val="24"/>
          <w:szCs w:val="24"/>
        </w:rPr>
        <w:t>ые</w:t>
      </w:r>
      <w:proofErr w:type="spellEnd"/>
      <w:r w:rsidRPr="00732388">
        <w:rPr>
          <w:bCs/>
          <w:sz w:val="24"/>
          <w:szCs w:val="24"/>
        </w:rPr>
        <w:t>) представитель(-и) ребенка предъявляет(-ют) оригиналы документов, указанных в подпунктах 1-5 настоящего пункта, а поступающий – оригинал документа, удостоверяющего личность поступающего.</w:t>
      </w:r>
    </w:p>
    <w:p w:rsidR="005A7CEE" w:rsidRPr="00732388" w:rsidRDefault="00247192" w:rsidP="00732388">
      <w:pPr>
        <w:autoSpaceDE w:val="0"/>
        <w:ind w:firstLine="1134"/>
        <w:jc w:val="both"/>
        <w:rPr>
          <w:bCs/>
          <w:sz w:val="24"/>
          <w:szCs w:val="24"/>
        </w:rPr>
      </w:pPr>
      <w:r w:rsidRPr="00732388">
        <w:rPr>
          <w:bCs/>
          <w:sz w:val="24"/>
          <w:szCs w:val="24"/>
        </w:rPr>
        <w:t xml:space="preserve">9) </w:t>
      </w:r>
      <w:r w:rsidR="005A7CEE" w:rsidRPr="00732388">
        <w:rPr>
          <w:bCs/>
          <w:sz w:val="24"/>
          <w:szCs w:val="24"/>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w:t>
      </w:r>
      <w:r w:rsidR="005A7CEE" w:rsidRPr="00732388">
        <w:rPr>
          <w:bCs/>
          <w:sz w:val="24"/>
          <w:szCs w:val="24"/>
        </w:rPr>
        <w:lastRenderedPageBreak/>
        <w:t>установленном порядке, а также личное дело обучающегося и справка о периоде обучения по самостоятельно установленному образцу, содержащая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заверенная печатью исходной организации и подписью ее руководителя (уполномоченного им лица).</w:t>
      </w:r>
    </w:p>
    <w:p w:rsidR="005A7CEE" w:rsidRPr="00732388" w:rsidRDefault="003D373C" w:rsidP="00732388">
      <w:pPr>
        <w:autoSpaceDE w:val="0"/>
        <w:ind w:firstLine="709"/>
        <w:jc w:val="both"/>
        <w:rPr>
          <w:bCs/>
          <w:sz w:val="24"/>
          <w:szCs w:val="24"/>
        </w:rPr>
      </w:pPr>
      <w:r w:rsidRPr="00732388">
        <w:rPr>
          <w:bCs/>
          <w:sz w:val="24"/>
          <w:szCs w:val="24"/>
        </w:rPr>
        <w:t>2</w:t>
      </w:r>
      <w:r w:rsidR="006244EA" w:rsidRPr="00732388">
        <w:rPr>
          <w:bCs/>
          <w:sz w:val="24"/>
          <w:szCs w:val="24"/>
        </w:rPr>
        <w:t>4</w:t>
      </w:r>
      <w:r w:rsidRPr="00732388">
        <w:rPr>
          <w:bCs/>
          <w:sz w:val="24"/>
          <w:szCs w:val="24"/>
        </w:rPr>
        <w:t xml:space="preserve">. </w:t>
      </w:r>
      <w:r w:rsidR="005A7CEE" w:rsidRPr="00732388">
        <w:rPr>
          <w:bCs/>
          <w:sz w:val="24"/>
          <w:szCs w:val="24"/>
        </w:rPr>
        <w:t>Родитель(-и) (законный(-</w:t>
      </w:r>
      <w:proofErr w:type="spellStart"/>
      <w:r w:rsidR="005A7CEE" w:rsidRPr="00732388">
        <w:rPr>
          <w:bCs/>
          <w:sz w:val="24"/>
          <w:szCs w:val="24"/>
        </w:rPr>
        <w:t>ые</w:t>
      </w:r>
      <w:proofErr w:type="spellEnd"/>
      <w:r w:rsidR="005A7CEE" w:rsidRPr="00732388">
        <w:rPr>
          <w:bCs/>
          <w:sz w:val="24"/>
          <w:szCs w:val="24"/>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5A7CEE" w:rsidRPr="00732388" w:rsidRDefault="005A7CEE" w:rsidP="00732388">
      <w:pPr>
        <w:autoSpaceDE w:val="0"/>
        <w:ind w:firstLine="709"/>
        <w:jc w:val="both"/>
        <w:rPr>
          <w:bCs/>
          <w:sz w:val="24"/>
          <w:szCs w:val="24"/>
        </w:rPr>
      </w:pPr>
      <w:r w:rsidRPr="00732388">
        <w:rPr>
          <w:bCs/>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A7CEE" w:rsidRPr="00732388" w:rsidRDefault="005A7CEE" w:rsidP="00732388">
      <w:pPr>
        <w:autoSpaceDE w:val="0"/>
        <w:ind w:firstLine="709"/>
        <w:jc w:val="both"/>
        <w:rPr>
          <w:bCs/>
          <w:sz w:val="24"/>
          <w:szCs w:val="24"/>
        </w:rPr>
      </w:pPr>
      <w:r w:rsidRPr="00732388">
        <w:rPr>
          <w:bCs/>
          <w:sz w:val="24"/>
          <w:szCs w:val="24"/>
        </w:rPr>
        <w:t>Родитель(-и) (законный(-</w:t>
      </w:r>
      <w:proofErr w:type="spellStart"/>
      <w:r w:rsidRPr="00732388">
        <w:rPr>
          <w:bCs/>
          <w:sz w:val="24"/>
          <w:szCs w:val="24"/>
        </w:rPr>
        <w:t>ые</w:t>
      </w:r>
      <w:proofErr w:type="spellEnd"/>
      <w:r w:rsidRPr="00732388">
        <w:rPr>
          <w:bCs/>
          <w:sz w:val="24"/>
          <w:szCs w:val="24"/>
        </w:rPr>
        <w:t>) представитель(-и) ребенка или поступающий имеют право по своему усмотрению представлять другие документы.</w:t>
      </w:r>
    </w:p>
    <w:p w:rsidR="005A7CEE" w:rsidRPr="00732388" w:rsidRDefault="00066C53" w:rsidP="00732388">
      <w:pPr>
        <w:autoSpaceDE w:val="0"/>
        <w:ind w:firstLine="709"/>
        <w:jc w:val="both"/>
        <w:rPr>
          <w:sz w:val="24"/>
          <w:szCs w:val="24"/>
        </w:rPr>
      </w:pPr>
      <w:bookmarkStart w:id="7" w:name="_Hlk139455236"/>
      <w:bookmarkEnd w:id="6"/>
      <w:r w:rsidRPr="00732388">
        <w:rPr>
          <w:sz w:val="24"/>
          <w:szCs w:val="24"/>
        </w:rPr>
        <w:t>2</w:t>
      </w:r>
      <w:r w:rsidR="006244EA" w:rsidRPr="00732388">
        <w:rPr>
          <w:sz w:val="24"/>
          <w:szCs w:val="24"/>
        </w:rPr>
        <w:t>5</w:t>
      </w:r>
      <w:r w:rsidRPr="00732388">
        <w:rPr>
          <w:sz w:val="24"/>
          <w:szCs w:val="24"/>
        </w:rPr>
        <w:t>.</w:t>
      </w:r>
      <w:r w:rsidR="005A7CEE" w:rsidRPr="00732388">
        <w:rPr>
          <w:sz w:val="24"/>
          <w:szCs w:val="24"/>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5A7CEE" w:rsidRPr="00732388" w:rsidRDefault="005A7CEE" w:rsidP="00732388">
      <w:pPr>
        <w:ind w:firstLine="709"/>
        <w:jc w:val="both"/>
        <w:rPr>
          <w:sz w:val="24"/>
          <w:szCs w:val="24"/>
        </w:rPr>
      </w:pPr>
      <w:r w:rsidRPr="00732388">
        <w:rPr>
          <w:sz w:val="24"/>
          <w:szCs w:val="24"/>
        </w:rPr>
        <w:t xml:space="preserve">- копия документа о </w:t>
      </w:r>
      <w:bookmarkStart w:id="8" w:name="_Hlk139531600"/>
      <w:r w:rsidRPr="00732388">
        <w:rPr>
          <w:sz w:val="24"/>
          <w:szCs w:val="24"/>
        </w:rPr>
        <w:t>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bookmarkEnd w:id="8"/>
    </w:p>
    <w:bookmarkEnd w:id="7"/>
    <w:p w:rsidR="005A7CEE" w:rsidRPr="00732388" w:rsidRDefault="00066C53" w:rsidP="00732388">
      <w:pPr>
        <w:ind w:firstLine="709"/>
        <w:jc w:val="both"/>
        <w:rPr>
          <w:sz w:val="24"/>
          <w:szCs w:val="24"/>
        </w:rPr>
      </w:pPr>
      <w:r w:rsidRPr="00732388">
        <w:rPr>
          <w:sz w:val="24"/>
          <w:szCs w:val="24"/>
        </w:rPr>
        <w:t>2</w:t>
      </w:r>
      <w:r w:rsidR="006244EA" w:rsidRPr="00732388">
        <w:rPr>
          <w:sz w:val="24"/>
          <w:szCs w:val="24"/>
        </w:rPr>
        <w:t>6</w:t>
      </w:r>
      <w:r w:rsidRPr="00732388">
        <w:rPr>
          <w:sz w:val="24"/>
          <w:szCs w:val="24"/>
        </w:rPr>
        <w:t>.</w:t>
      </w:r>
      <w:r w:rsidR="005A7CEE" w:rsidRPr="00732388">
        <w:rPr>
          <w:sz w:val="24"/>
          <w:szCs w:val="24"/>
        </w:rPr>
        <w:t xml:space="preserve">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5A7CEE" w:rsidRPr="00732388" w:rsidRDefault="00066C53" w:rsidP="00732388">
      <w:pPr>
        <w:autoSpaceDE w:val="0"/>
        <w:ind w:firstLine="709"/>
        <w:jc w:val="both"/>
        <w:rPr>
          <w:iCs/>
          <w:sz w:val="24"/>
          <w:szCs w:val="24"/>
        </w:rPr>
      </w:pPr>
      <w:r w:rsidRPr="00732388">
        <w:rPr>
          <w:sz w:val="24"/>
          <w:szCs w:val="24"/>
        </w:rPr>
        <w:t>2</w:t>
      </w:r>
      <w:r w:rsidR="006244EA" w:rsidRPr="00732388">
        <w:rPr>
          <w:sz w:val="24"/>
          <w:szCs w:val="24"/>
        </w:rPr>
        <w:t>7</w:t>
      </w:r>
      <w:r w:rsidR="005A7CEE" w:rsidRPr="00732388">
        <w:rPr>
          <w:sz w:val="24"/>
          <w:szCs w:val="24"/>
        </w:rPr>
        <w:t>. При предоставлении муниципальной услуги з</w:t>
      </w:r>
      <w:r w:rsidR="005A7CEE" w:rsidRPr="00732388">
        <w:rPr>
          <w:iCs/>
          <w:sz w:val="24"/>
          <w:szCs w:val="24"/>
        </w:rPr>
        <w:t>апрещается требовать от заявителя:</w:t>
      </w:r>
    </w:p>
    <w:p w:rsidR="005A7CEE" w:rsidRPr="00732388" w:rsidRDefault="005A7CEE" w:rsidP="00732388">
      <w:pPr>
        <w:autoSpaceDE w:val="0"/>
        <w:autoSpaceDN w:val="0"/>
        <w:adjustRightInd w:val="0"/>
        <w:ind w:firstLine="1134"/>
        <w:jc w:val="both"/>
        <w:rPr>
          <w:sz w:val="24"/>
          <w:szCs w:val="24"/>
        </w:rPr>
      </w:pPr>
      <w:r w:rsidRPr="00732388">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A7CEE" w:rsidRPr="00732388" w:rsidRDefault="005A7CEE" w:rsidP="00732388">
      <w:pPr>
        <w:autoSpaceDE w:val="0"/>
        <w:autoSpaceDN w:val="0"/>
        <w:adjustRightInd w:val="0"/>
        <w:ind w:firstLine="1134"/>
        <w:jc w:val="both"/>
        <w:rPr>
          <w:sz w:val="24"/>
          <w:szCs w:val="24"/>
        </w:rPr>
      </w:pPr>
      <w:r w:rsidRPr="00732388">
        <w:rPr>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8" w:history="1">
        <w:r w:rsidRPr="00732388">
          <w:rPr>
            <w:sz w:val="24"/>
            <w:szCs w:val="24"/>
          </w:rPr>
          <w:t>частью 6 статьи 7</w:t>
        </w:r>
      </w:hyperlink>
      <w:r w:rsidRPr="00732388">
        <w:rPr>
          <w:sz w:val="24"/>
          <w:szCs w:val="24"/>
        </w:rPr>
        <w:t xml:space="preserve"> </w:t>
      </w:r>
      <w:r w:rsidR="009859A2" w:rsidRPr="00732388">
        <w:rPr>
          <w:sz w:val="24"/>
          <w:szCs w:val="24"/>
        </w:rPr>
        <w:t>Федерального закона № 210-ФЗ</w:t>
      </w:r>
      <w:r w:rsidRPr="00732388">
        <w:rPr>
          <w:sz w:val="24"/>
          <w:szCs w:val="24"/>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A7CEE" w:rsidRPr="00732388" w:rsidRDefault="005A7CEE" w:rsidP="00732388">
      <w:pPr>
        <w:autoSpaceDE w:val="0"/>
        <w:autoSpaceDN w:val="0"/>
        <w:adjustRightInd w:val="0"/>
        <w:ind w:firstLine="1134"/>
        <w:jc w:val="both"/>
        <w:rPr>
          <w:sz w:val="24"/>
          <w:szCs w:val="24"/>
        </w:rPr>
      </w:pPr>
      <w:r w:rsidRPr="00732388">
        <w:rPr>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Pr="00732388">
          <w:rPr>
            <w:sz w:val="24"/>
            <w:szCs w:val="24"/>
          </w:rPr>
          <w:t>части 1 статьи 9</w:t>
        </w:r>
      </w:hyperlink>
      <w:r w:rsidRPr="00732388">
        <w:rPr>
          <w:sz w:val="24"/>
          <w:szCs w:val="24"/>
        </w:rPr>
        <w:t xml:space="preserve"> Федерального закона № 210-ФЗ;</w:t>
      </w:r>
    </w:p>
    <w:p w:rsidR="005A7CEE" w:rsidRPr="00732388" w:rsidRDefault="005A7CEE" w:rsidP="00732388">
      <w:pPr>
        <w:autoSpaceDE w:val="0"/>
        <w:autoSpaceDN w:val="0"/>
        <w:adjustRightInd w:val="0"/>
        <w:ind w:firstLine="1134"/>
        <w:jc w:val="both"/>
        <w:rPr>
          <w:sz w:val="24"/>
          <w:szCs w:val="24"/>
        </w:rPr>
      </w:pPr>
      <w:r w:rsidRPr="00732388">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7CEE" w:rsidRPr="00732388" w:rsidRDefault="005A7CEE" w:rsidP="00732388">
      <w:pPr>
        <w:autoSpaceDE w:val="0"/>
        <w:autoSpaceDN w:val="0"/>
        <w:adjustRightInd w:val="0"/>
        <w:ind w:firstLine="1418"/>
        <w:jc w:val="both"/>
        <w:rPr>
          <w:sz w:val="24"/>
          <w:szCs w:val="24"/>
        </w:rPr>
      </w:pPr>
      <w:r w:rsidRPr="00732388">
        <w:rPr>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5A7CEE" w:rsidRPr="00732388" w:rsidRDefault="005A7CEE" w:rsidP="00732388">
      <w:pPr>
        <w:autoSpaceDE w:val="0"/>
        <w:autoSpaceDN w:val="0"/>
        <w:adjustRightInd w:val="0"/>
        <w:ind w:firstLine="1418"/>
        <w:jc w:val="both"/>
        <w:rPr>
          <w:sz w:val="24"/>
          <w:szCs w:val="24"/>
        </w:rPr>
      </w:pPr>
      <w:r w:rsidRPr="00732388">
        <w:rPr>
          <w:sz w:val="24"/>
          <w:szCs w:val="24"/>
        </w:rPr>
        <w:lastRenderedPageBreak/>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7CEE" w:rsidRPr="00732388" w:rsidRDefault="005A7CEE" w:rsidP="00732388">
      <w:pPr>
        <w:autoSpaceDE w:val="0"/>
        <w:autoSpaceDN w:val="0"/>
        <w:adjustRightInd w:val="0"/>
        <w:ind w:firstLine="1418"/>
        <w:jc w:val="both"/>
        <w:rPr>
          <w:sz w:val="24"/>
          <w:szCs w:val="24"/>
        </w:rPr>
      </w:pPr>
      <w:r w:rsidRPr="00732388">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7CEE" w:rsidRPr="00732388" w:rsidRDefault="005A7CEE" w:rsidP="00732388">
      <w:pPr>
        <w:autoSpaceDE w:val="0"/>
        <w:autoSpaceDN w:val="0"/>
        <w:adjustRightInd w:val="0"/>
        <w:ind w:firstLine="1418"/>
        <w:jc w:val="both"/>
        <w:rPr>
          <w:sz w:val="24"/>
          <w:szCs w:val="24"/>
        </w:rPr>
      </w:pPr>
      <w:r w:rsidRPr="00732388">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7CEE" w:rsidRPr="00732388" w:rsidRDefault="005A7CEE" w:rsidP="00732388">
      <w:pPr>
        <w:autoSpaceDE w:val="0"/>
        <w:autoSpaceDN w:val="0"/>
        <w:adjustRightInd w:val="0"/>
        <w:ind w:firstLine="1134"/>
        <w:jc w:val="both"/>
        <w:rPr>
          <w:sz w:val="24"/>
          <w:szCs w:val="24"/>
        </w:rPr>
      </w:pPr>
      <w:r w:rsidRPr="00732388">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732388">
          <w:rPr>
            <w:sz w:val="24"/>
            <w:szCs w:val="24"/>
          </w:rPr>
          <w:t>пунктом 7.2 части 1 статьи 16</w:t>
        </w:r>
      </w:hyperlink>
      <w:r w:rsidRPr="00732388">
        <w:rPr>
          <w:sz w:val="24"/>
          <w:szCs w:val="24"/>
        </w:rPr>
        <w:t xml:space="preserve">  </w:t>
      </w:r>
      <w:r w:rsidR="009859A2" w:rsidRPr="00732388">
        <w:rPr>
          <w:sz w:val="24"/>
          <w:szCs w:val="24"/>
        </w:rPr>
        <w:t>Федерального закона № 210-ФЗ</w:t>
      </w:r>
      <w:r w:rsidRPr="00732388">
        <w:rPr>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A7CEE" w:rsidRPr="00732388" w:rsidRDefault="003E4DB4" w:rsidP="00732388">
      <w:pPr>
        <w:autoSpaceDE w:val="0"/>
        <w:ind w:firstLine="709"/>
        <w:jc w:val="both"/>
        <w:rPr>
          <w:sz w:val="24"/>
          <w:szCs w:val="24"/>
        </w:rPr>
      </w:pPr>
      <w:r w:rsidRPr="00732388">
        <w:rPr>
          <w:sz w:val="24"/>
          <w:szCs w:val="24"/>
        </w:rPr>
        <w:t>2</w:t>
      </w:r>
      <w:r w:rsidR="006244EA" w:rsidRPr="00732388">
        <w:rPr>
          <w:sz w:val="24"/>
          <w:szCs w:val="24"/>
        </w:rPr>
        <w:t>8</w:t>
      </w:r>
      <w:r w:rsidR="005A7CEE" w:rsidRPr="00732388">
        <w:rPr>
          <w:sz w:val="24"/>
          <w:szCs w:val="24"/>
        </w:rPr>
        <w:t xml:space="preserve">. Заявление и документы, указанные в пункте </w:t>
      </w:r>
      <w:r w:rsidR="006C28D2" w:rsidRPr="00732388">
        <w:rPr>
          <w:sz w:val="24"/>
          <w:szCs w:val="24"/>
        </w:rPr>
        <w:t>22</w:t>
      </w:r>
      <w:r w:rsidR="005A7CEE" w:rsidRPr="00732388">
        <w:rPr>
          <w:sz w:val="24"/>
          <w:szCs w:val="24"/>
        </w:rPr>
        <w:t xml:space="preserve"> настоящего Регламента, должны отвечать следующим требованиям:</w:t>
      </w:r>
    </w:p>
    <w:p w:rsidR="005A7CEE" w:rsidRPr="00732388" w:rsidRDefault="005A7CEE" w:rsidP="00732388">
      <w:pPr>
        <w:autoSpaceDE w:val="0"/>
        <w:ind w:firstLine="1134"/>
        <w:jc w:val="both"/>
        <w:rPr>
          <w:sz w:val="24"/>
          <w:szCs w:val="24"/>
        </w:rPr>
      </w:pPr>
      <w:r w:rsidRPr="00732388">
        <w:rPr>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5A7CEE" w:rsidRPr="00732388" w:rsidRDefault="005A7CEE" w:rsidP="00732388">
      <w:pPr>
        <w:autoSpaceDE w:val="0"/>
        <w:ind w:firstLine="1134"/>
        <w:jc w:val="both"/>
        <w:rPr>
          <w:sz w:val="24"/>
          <w:szCs w:val="24"/>
        </w:rPr>
      </w:pPr>
      <w:r w:rsidRPr="00732388">
        <w:rPr>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5A7CEE" w:rsidRPr="00732388" w:rsidRDefault="005A7CEE" w:rsidP="00732388">
      <w:pPr>
        <w:autoSpaceDE w:val="0"/>
        <w:ind w:firstLine="1134"/>
        <w:jc w:val="both"/>
        <w:rPr>
          <w:sz w:val="24"/>
          <w:szCs w:val="24"/>
        </w:rPr>
      </w:pPr>
      <w:r w:rsidRPr="00732388">
        <w:rPr>
          <w:sz w:val="24"/>
          <w:szCs w:val="24"/>
        </w:rPr>
        <w:t>3) в тексте документа имеющиеся исправления, заверены в установленном законодательством Российской Федерации порядке;</w:t>
      </w:r>
    </w:p>
    <w:p w:rsidR="005A7CEE" w:rsidRPr="00732388" w:rsidRDefault="005A7CEE" w:rsidP="00732388">
      <w:pPr>
        <w:autoSpaceDE w:val="0"/>
        <w:ind w:firstLine="1134"/>
        <w:jc w:val="both"/>
        <w:rPr>
          <w:sz w:val="24"/>
          <w:szCs w:val="24"/>
        </w:rPr>
      </w:pPr>
      <w:r w:rsidRPr="00732388">
        <w:rPr>
          <w:sz w:val="24"/>
          <w:szCs w:val="24"/>
        </w:rPr>
        <w:t>4) документы не исполнены карандашом;</w:t>
      </w:r>
    </w:p>
    <w:p w:rsidR="005A7CEE" w:rsidRPr="00732388" w:rsidRDefault="005A7CEE" w:rsidP="00732388">
      <w:pPr>
        <w:autoSpaceDE w:val="0"/>
        <w:ind w:firstLine="1134"/>
        <w:jc w:val="both"/>
        <w:rPr>
          <w:sz w:val="24"/>
          <w:szCs w:val="24"/>
        </w:rPr>
      </w:pPr>
      <w:r w:rsidRPr="00732388">
        <w:rPr>
          <w:sz w:val="24"/>
          <w:szCs w:val="24"/>
        </w:rPr>
        <w:t>5) документы не имеют серьезных повреждений, наличие которых не позволяет однозначно истолковать их содержание.</w:t>
      </w:r>
    </w:p>
    <w:p w:rsidR="005A7CEE" w:rsidRPr="00732388" w:rsidRDefault="005A7CEE" w:rsidP="00732388">
      <w:pPr>
        <w:ind w:firstLine="709"/>
        <w:jc w:val="both"/>
        <w:rPr>
          <w:sz w:val="24"/>
          <w:szCs w:val="24"/>
        </w:rPr>
      </w:pPr>
      <w:r w:rsidRPr="00732388">
        <w:rPr>
          <w:bCs/>
          <w:sz w:val="24"/>
          <w:szCs w:val="24"/>
        </w:rPr>
        <w:t>Заявление</w:t>
      </w:r>
      <w:r w:rsidRPr="00732388">
        <w:rPr>
          <w:sz w:val="24"/>
          <w:szCs w:val="24"/>
        </w:rPr>
        <w:t xml:space="preserve"> предоставляется в одном экземпляре. </w:t>
      </w:r>
    </w:p>
    <w:p w:rsidR="005A7CEE" w:rsidRPr="00732388" w:rsidRDefault="005A7CEE" w:rsidP="00732388">
      <w:pPr>
        <w:ind w:firstLine="709"/>
        <w:jc w:val="both"/>
        <w:rPr>
          <w:sz w:val="24"/>
          <w:szCs w:val="24"/>
        </w:rPr>
      </w:pPr>
      <w:r w:rsidRPr="00732388">
        <w:rPr>
          <w:sz w:val="24"/>
          <w:szCs w:val="24"/>
        </w:rPr>
        <w:t>Документ, удостоверяющий личность, представляется для удостоверения личности заявителя при личном обращении.</w:t>
      </w:r>
    </w:p>
    <w:p w:rsidR="00F310F1" w:rsidRPr="00732388" w:rsidRDefault="00F310F1" w:rsidP="00732388">
      <w:pPr>
        <w:widowControl w:val="0"/>
        <w:autoSpaceDE w:val="0"/>
        <w:autoSpaceDN w:val="0"/>
        <w:adjustRightInd w:val="0"/>
        <w:ind w:firstLine="709"/>
        <w:jc w:val="center"/>
        <w:rPr>
          <w:b/>
          <w:sz w:val="24"/>
          <w:szCs w:val="24"/>
        </w:rPr>
      </w:pPr>
      <w:r w:rsidRPr="00732388">
        <w:rPr>
          <w:b/>
          <w:sz w:val="24"/>
          <w:szCs w:val="24"/>
        </w:rPr>
        <w:t>Исчерпывающий перечень оснований для отказа в приеме документов, необходимых для предоставления муниципальной услуги</w:t>
      </w:r>
    </w:p>
    <w:p w:rsidR="005A7CEE" w:rsidRPr="00732388" w:rsidRDefault="00632913" w:rsidP="00732388">
      <w:pPr>
        <w:autoSpaceDE w:val="0"/>
        <w:ind w:firstLine="709"/>
        <w:jc w:val="both"/>
        <w:rPr>
          <w:sz w:val="24"/>
          <w:szCs w:val="24"/>
        </w:rPr>
      </w:pPr>
      <w:r w:rsidRPr="00732388">
        <w:rPr>
          <w:sz w:val="24"/>
          <w:szCs w:val="24"/>
        </w:rPr>
        <w:t>2</w:t>
      </w:r>
      <w:r w:rsidR="006244EA" w:rsidRPr="00732388">
        <w:rPr>
          <w:sz w:val="24"/>
          <w:szCs w:val="24"/>
        </w:rPr>
        <w:t>9</w:t>
      </w:r>
      <w:r w:rsidR="005A7CEE" w:rsidRPr="00732388">
        <w:rPr>
          <w:sz w:val="24"/>
          <w:szCs w:val="24"/>
        </w:rPr>
        <w:t>. Исчерпывающий перечень оснований для отказа в приеме документов:</w:t>
      </w:r>
    </w:p>
    <w:p w:rsidR="005A7CEE" w:rsidRPr="00732388" w:rsidRDefault="005A7CEE" w:rsidP="00732388">
      <w:pPr>
        <w:autoSpaceDE w:val="0"/>
        <w:ind w:firstLine="1134"/>
        <w:jc w:val="both"/>
        <w:rPr>
          <w:sz w:val="24"/>
          <w:szCs w:val="24"/>
        </w:rPr>
      </w:pPr>
      <w:r w:rsidRPr="00732388">
        <w:rPr>
          <w:sz w:val="24"/>
          <w:szCs w:val="24"/>
        </w:rPr>
        <w:t>1) отсутствие в заявлении фамилии заявителя и почтового адреса, по которому должен быть направлен ответ либо текст заявления не поддается прочтению, в том числе фамилия и почтовый адрес заявителя;</w:t>
      </w:r>
    </w:p>
    <w:p w:rsidR="005A7CEE" w:rsidRPr="00732388" w:rsidRDefault="005A7CEE" w:rsidP="00732388">
      <w:pPr>
        <w:autoSpaceDE w:val="0"/>
        <w:ind w:firstLine="1134"/>
        <w:jc w:val="both"/>
        <w:rPr>
          <w:sz w:val="24"/>
          <w:szCs w:val="24"/>
        </w:rPr>
      </w:pPr>
      <w:r w:rsidRPr="00732388">
        <w:rPr>
          <w:sz w:val="24"/>
          <w:szCs w:val="24"/>
        </w:rPr>
        <w:t>2) содержание в заявлении нецензурных либо оскорбительных выражений, угроз жизни, здоровью, имуществу должностного лица, а также членам его семьи;</w:t>
      </w:r>
    </w:p>
    <w:p w:rsidR="005A7CEE" w:rsidRPr="00732388" w:rsidRDefault="005A7CEE" w:rsidP="00732388">
      <w:pPr>
        <w:autoSpaceDE w:val="0"/>
        <w:ind w:firstLine="1134"/>
        <w:jc w:val="both"/>
        <w:rPr>
          <w:sz w:val="24"/>
          <w:szCs w:val="24"/>
        </w:rPr>
      </w:pPr>
      <w:r w:rsidRPr="00732388">
        <w:rPr>
          <w:sz w:val="24"/>
          <w:szCs w:val="24"/>
        </w:rPr>
        <w:t>3) отказ от предъявления документа, удостоверяющего личность, при личном обращении;</w:t>
      </w:r>
    </w:p>
    <w:p w:rsidR="005A7CEE" w:rsidRPr="00732388" w:rsidRDefault="005A7CEE" w:rsidP="00732388">
      <w:pPr>
        <w:autoSpaceDE w:val="0"/>
        <w:ind w:firstLine="1134"/>
        <w:jc w:val="both"/>
        <w:rPr>
          <w:sz w:val="24"/>
          <w:szCs w:val="24"/>
        </w:rPr>
      </w:pPr>
      <w:r w:rsidRPr="00732388">
        <w:rPr>
          <w:sz w:val="24"/>
          <w:szCs w:val="24"/>
        </w:rPr>
        <w:t>4) отсутствие надлежаще оформленной доверенности, если заявление подается через представителя;</w:t>
      </w:r>
    </w:p>
    <w:p w:rsidR="005A7CEE" w:rsidRPr="00732388" w:rsidRDefault="005A7CEE" w:rsidP="00732388">
      <w:pPr>
        <w:autoSpaceDE w:val="0"/>
        <w:ind w:firstLine="1134"/>
        <w:jc w:val="both"/>
        <w:rPr>
          <w:sz w:val="24"/>
          <w:szCs w:val="24"/>
        </w:rPr>
      </w:pPr>
      <w:r w:rsidRPr="00732388">
        <w:rPr>
          <w:sz w:val="24"/>
          <w:szCs w:val="24"/>
        </w:rPr>
        <w:t>5) представление неполного пакета документов.</w:t>
      </w:r>
    </w:p>
    <w:p w:rsidR="00054AAC" w:rsidRPr="00732388" w:rsidRDefault="00054AAC" w:rsidP="00732388">
      <w:pPr>
        <w:widowControl w:val="0"/>
        <w:autoSpaceDE w:val="0"/>
        <w:autoSpaceDN w:val="0"/>
        <w:adjustRightInd w:val="0"/>
        <w:ind w:firstLine="709"/>
        <w:jc w:val="center"/>
        <w:rPr>
          <w:b/>
          <w:sz w:val="24"/>
          <w:szCs w:val="24"/>
        </w:rPr>
      </w:pPr>
      <w:r w:rsidRPr="00732388">
        <w:rPr>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A7CEE" w:rsidRPr="00732388" w:rsidRDefault="006244EA" w:rsidP="00732388">
      <w:pPr>
        <w:autoSpaceDE w:val="0"/>
        <w:ind w:firstLine="709"/>
        <w:jc w:val="both"/>
        <w:rPr>
          <w:sz w:val="24"/>
          <w:szCs w:val="24"/>
        </w:rPr>
      </w:pPr>
      <w:r w:rsidRPr="00732388">
        <w:rPr>
          <w:sz w:val="24"/>
          <w:szCs w:val="24"/>
        </w:rPr>
        <w:t>30</w:t>
      </w:r>
      <w:r w:rsidR="005A7CEE" w:rsidRPr="00732388">
        <w:rPr>
          <w:sz w:val="24"/>
          <w:szCs w:val="24"/>
        </w:rPr>
        <w:t xml:space="preserve">. </w:t>
      </w:r>
      <w:r w:rsidR="00054AAC" w:rsidRPr="00732388">
        <w:rPr>
          <w:sz w:val="24"/>
          <w:szCs w:val="24"/>
        </w:rPr>
        <w:t>Оснований для приостановления предоставления муниципальной услуги не предусмотрено.</w:t>
      </w:r>
    </w:p>
    <w:p w:rsidR="005A7CEE" w:rsidRPr="00732388" w:rsidRDefault="00766D5F" w:rsidP="00732388">
      <w:pPr>
        <w:autoSpaceDE w:val="0"/>
        <w:ind w:firstLine="709"/>
        <w:jc w:val="both"/>
        <w:rPr>
          <w:sz w:val="24"/>
          <w:szCs w:val="24"/>
        </w:rPr>
      </w:pPr>
      <w:r w:rsidRPr="00732388">
        <w:rPr>
          <w:sz w:val="24"/>
          <w:szCs w:val="24"/>
        </w:rPr>
        <w:lastRenderedPageBreak/>
        <w:t>3</w:t>
      </w:r>
      <w:r w:rsidR="006244EA" w:rsidRPr="00732388">
        <w:rPr>
          <w:sz w:val="24"/>
          <w:szCs w:val="24"/>
        </w:rPr>
        <w:t>1</w:t>
      </w:r>
      <w:r w:rsidR="005A7CEE" w:rsidRPr="00732388">
        <w:rPr>
          <w:sz w:val="24"/>
          <w:szCs w:val="24"/>
        </w:rPr>
        <w:t xml:space="preserve">. Исчерпывающий перечень оснований для отказа в предоставлении муниципальной услуги: </w:t>
      </w:r>
    </w:p>
    <w:p w:rsidR="005A7CEE" w:rsidRPr="00732388" w:rsidRDefault="005A7CEE" w:rsidP="00732388">
      <w:pPr>
        <w:autoSpaceDE w:val="0"/>
        <w:ind w:firstLine="1134"/>
        <w:jc w:val="both"/>
        <w:rPr>
          <w:sz w:val="24"/>
          <w:szCs w:val="24"/>
        </w:rPr>
      </w:pPr>
      <w:r w:rsidRPr="00732388">
        <w:rPr>
          <w:sz w:val="24"/>
          <w:szCs w:val="24"/>
        </w:rPr>
        <w:t>1) подача заявления лицом, не имеющим права на получение муниципальной услуги;</w:t>
      </w:r>
    </w:p>
    <w:p w:rsidR="005A7CEE" w:rsidRPr="00732388" w:rsidRDefault="005A7CEE" w:rsidP="00732388">
      <w:pPr>
        <w:autoSpaceDE w:val="0"/>
        <w:ind w:firstLine="1134"/>
        <w:jc w:val="both"/>
        <w:rPr>
          <w:sz w:val="24"/>
          <w:szCs w:val="24"/>
        </w:rPr>
      </w:pPr>
      <w:r w:rsidRPr="00732388">
        <w:rPr>
          <w:sz w:val="24"/>
          <w:szCs w:val="24"/>
        </w:rPr>
        <w:t>2) предоставленные иностранными гражданами и лицами без гражданства документы не переведены на русский язык и перевод не заверен нотариально;</w:t>
      </w:r>
    </w:p>
    <w:p w:rsidR="005A7CEE" w:rsidRPr="00732388" w:rsidRDefault="005A7CEE" w:rsidP="00732388">
      <w:pPr>
        <w:autoSpaceDE w:val="0"/>
        <w:ind w:firstLine="1134"/>
        <w:jc w:val="both"/>
        <w:rPr>
          <w:sz w:val="24"/>
          <w:szCs w:val="24"/>
        </w:rPr>
      </w:pPr>
      <w:r w:rsidRPr="00732388">
        <w:rPr>
          <w:sz w:val="24"/>
          <w:szCs w:val="24"/>
        </w:rPr>
        <w:t>3) у иностранных граждан и лиц без гражданства отсутствует документ, подтверждающий право ребенка на пребывание в Российской Федерации;</w:t>
      </w:r>
    </w:p>
    <w:p w:rsidR="005A7CEE" w:rsidRPr="00732388" w:rsidRDefault="005A7CEE" w:rsidP="00732388">
      <w:pPr>
        <w:autoSpaceDE w:val="0"/>
        <w:ind w:firstLine="1134"/>
        <w:jc w:val="both"/>
        <w:rPr>
          <w:sz w:val="24"/>
          <w:szCs w:val="24"/>
        </w:rPr>
      </w:pPr>
      <w:r w:rsidRPr="00732388">
        <w:rPr>
          <w:sz w:val="24"/>
          <w:szCs w:val="24"/>
        </w:rPr>
        <w:t>4) отсутствие свободных мест в общеобразовательной организации;</w:t>
      </w:r>
    </w:p>
    <w:p w:rsidR="005A7CEE" w:rsidRPr="00732388" w:rsidRDefault="005A7CEE" w:rsidP="00732388">
      <w:pPr>
        <w:autoSpaceDE w:val="0"/>
        <w:ind w:firstLine="1134"/>
        <w:jc w:val="both"/>
        <w:rPr>
          <w:sz w:val="24"/>
          <w:szCs w:val="24"/>
        </w:rPr>
      </w:pPr>
      <w:r w:rsidRPr="00732388">
        <w:rPr>
          <w:sz w:val="24"/>
          <w:szCs w:val="24"/>
        </w:rPr>
        <w:t>5) недостижение ребенком возраста шести лет шести месяцев либо достижение возраста восьми лет на 1 сентября текущего года при отсутствии разрешения учредителя Организации на прием в Организацию на обучение по образовательным программам начального общего образования в более раннем или более позднем возрасте.</w:t>
      </w:r>
    </w:p>
    <w:p w:rsidR="00055A5A" w:rsidRPr="00732388" w:rsidRDefault="00055A5A" w:rsidP="00732388">
      <w:pPr>
        <w:widowControl w:val="0"/>
        <w:autoSpaceDE w:val="0"/>
        <w:autoSpaceDN w:val="0"/>
        <w:adjustRightInd w:val="0"/>
        <w:ind w:firstLine="709"/>
        <w:jc w:val="both"/>
        <w:rPr>
          <w:b/>
          <w:sz w:val="24"/>
          <w:szCs w:val="24"/>
        </w:rPr>
      </w:pPr>
      <w:r w:rsidRPr="00732388">
        <w:rPr>
          <w:b/>
          <w:sz w:val="24"/>
          <w:szCs w:val="24"/>
        </w:rPr>
        <w:t>Размер платы, взимаемой с заявителя при предоставлении муниципальной услуги, и способы ее взимания</w:t>
      </w:r>
    </w:p>
    <w:p w:rsidR="005A7CEE" w:rsidRPr="00732388" w:rsidRDefault="00766D5F" w:rsidP="00732388">
      <w:pPr>
        <w:autoSpaceDE w:val="0"/>
        <w:ind w:firstLine="709"/>
        <w:jc w:val="both"/>
        <w:rPr>
          <w:sz w:val="24"/>
          <w:szCs w:val="24"/>
        </w:rPr>
      </w:pPr>
      <w:r w:rsidRPr="00732388">
        <w:rPr>
          <w:sz w:val="24"/>
          <w:szCs w:val="24"/>
        </w:rPr>
        <w:t>3</w:t>
      </w:r>
      <w:r w:rsidR="006244EA" w:rsidRPr="00732388">
        <w:rPr>
          <w:sz w:val="24"/>
          <w:szCs w:val="24"/>
        </w:rPr>
        <w:t>2</w:t>
      </w:r>
      <w:r w:rsidR="005A7CEE" w:rsidRPr="00732388">
        <w:rPr>
          <w:sz w:val="24"/>
          <w:szCs w:val="24"/>
        </w:rPr>
        <w:t xml:space="preserve">. </w:t>
      </w:r>
      <w:r w:rsidR="00055A5A" w:rsidRPr="00732388">
        <w:rPr>
          <w:sz w:val="24"/>
          <w:szCs w:val="24"/>
        </w:rPr>
        <w:t>Предоставление муниципальной услуги осуществляется бесплатно.</w:t>
      </w:r>
    </w:p>
    <w:p w:rsidR="00E45996" w:rsidRPr="00732388" w:rsidRDefault="00E45996" w:rsidP="00732388">
      <w:pPr>
        <w:widowControl w:val="0"/>
        <w:autoSpaceDE w:val="0"/>
        <w:autoSpaceDN w:val="0"/>
        <w:adjustRightInd w:val="0"/>
        <w:ind w:firstLine="709"/>
        <w:jc w:val="center"/>
        <w:rPr>
          <w:b/>
          <w:sz w:val="24"/>
          <w:szCs w:val="24"/>
        </w:rPr>
      </w:pPr>
      <w:r w:rsidRPr="00732388">
        <w:rPr>
          <w:b/>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A7CEE" w:rsidRPr="00732388" w:rsidRDefault="00220418" w:rsidP="00732388">
      <w:pPr>
        <w:autoSpaceDE w:val="0"/>
        <w:ind w:firstLine="709"/>
        <w:jc w:val="both"/>
        <w:rPr>
          <w:sz w:val="24"/>
          <w:szCs w:val="24"/>
        </w:rPr>
      </w:pPr>
      <w:r w:rsidRPr="00732388">
        <w:rPr>
          <w:sz w:val="24"/>
          <w:szCs w:val="24"/>
        </w:rPr>
        <w:t>3</w:t>
      </w:r>
      <w:r w:rsidR="006244EA" w:rsidRPr="00732388">
        <w:rPr>
          <w:sz w:val="24"/>
          <w:szCs w:val="24"/>
        </w:rPr>
        <w:t>3</w:t>
      </w:r>
      <w:r w:rsidR="005A7CEE" w:rsidRPr="00732388">
        <w:rPr>
          <w:sz w:val="24"/>
          <w:szCs w:val="24"/>
        </w:rPr>
        <w:t>. Максимальный срок ожидания в очереди при подаче заявления о приеме на обучение в Организации и при получении результата муниципальной услуги составляет 15 минут.</w:t>
      </w:r>
    </w:p>
    <w:p w:rsidR="00236F33" w:rsidRPr="00732388" w:rsidRDefault="00236F33" w:rsidP="00732388">
      <w:pPr>
        <w:widowControl w:val="0"/>
        <w:autoSpaceDE w:val="0"/>
        <w:autoSpaceDN w:val="0"/>
        <w:adjustRightInd w:val="0"/>
        <w:ind w:firstLine="709"/>
        <w:jc w:val="center"/>
        <w:rPr>
          <w:sz w:val="24"/>
          <w:szCs w:val="24"/>
        </w:rPr>
      </w:pPr>
      <w:r w:rsidRPr="00732388">
        <w:rPr>
          <w:b/>
          <w:sz w:val="24"/>
          <w:szCs w:val="24"/>
        </w:rPr>
        <w:t>Срок регистрации запроса заявителя о предоставлении муниципальной услуги</w:t>
      </w:r>
    </w:p>
    <w:p w:rsidR="005A7CEE" w:rsidRPr="00732388" w:rsidRDefault="00CE52EC" w:rsidP="00732388">
      <w:pPr>
        <w:autoSpaceDE w:val="0"/>
        <w:autoSpaceDN w:val="0"/>
        <w:adjustRightInd w:val="0"/>
        <w:ind w:firstLine="709"/>
        <w:jc w:val="both"/>
        <w:rPr>
          <w:sz w:val="24"/>
          <w:szCs w:val="24"/>
        </w:rPr>
      </w:pPr>
      <w:r w:rsidRPr="00732388">
        <w:rPr>
          <w:sz w:val="24"/>
          <w:szCs w:val="24"/>
        </w:rPr>
        <w:t>34</w:t>
      </w:r>
      <w:r w:rsidR="00236F33" w:rsidRPr="00732388">
        <w:rPr>
          <w:sz w:val="24"/>
          <w:szCs w:val="24"/>
        </w:rPr>
        <w:t xml:space="preserve">. </w:t>
      </w:r>
      <w:r w:rsidR="005A7CEE" w:rsidRPr="00732388">
        <w:rPr>
          <w:sz w:val="24"/>
          <w:szCs w:val="24"/>
        </w:rPr>
        <w:t xml:space="preserve">Заявление о приеме на обучение, поступившее в Организацию, в том числе в электронном виде через </w:t>
      </w:r>
      <w:r w:rsidRPr="00732388">
        <w:rPr>
          <w:sz w:val="24"/>
          <w:szCs w:val="24"/>
        </w:rPr>
        <w:t>ЕПГУ (РПГУ)</w:t>
      </w:r>
      <w:r w:rsidR="005A7CEE" w:rsidRPr="00732388">
        <w:rPr>
          <w:sz w:val="24"/>
          <w:szCs w:val="24"/>
        </w:rPr>
        <w:t>, регистрируется специалистом Организации и в течение одного рабочего со дня его поступления.</w:t>
      </w:r>
    </w:p>
    <w:p w:rsidR="005A7CEE" w:rsidRPr="00732388" w:rsidRDefault="00812357" w:rsidP="00732388">
      <w:pPr>
        <w:autoSpaceDE w:val="0"/>
        <w:ind w:firstLine="709"/>
        <w:jc w:val="both"/>
        <w:rPr>
          <w:sz w:val="24"/>
          <w:szCs w:val="24"/>
        </w:rPr>
      </w:pPr>
      <w:r w:rsidRPr="00732388">
        <w:rPr>
          <w:sz w:val="24"/>
          <w:szCs w:val="24"/>
        </w:rPr>
        <w:t>35</w:t>
      </w:r>
      <w:r w:rsidR="006F4F62" w:rsidRPr="00732388">
        <w:rPr>
          <w:sz w:val="24"/>
          <w:szCs w:val="24"/>
        </w:rPr>
        <w:t>.</w:t>
      </w:r>
      <w:r w:rsidR="005A7CEE" w:rsidRPr="00732388">
        <w:rPr>
          <w:sz w:val="24"/>
          <w:szCs w:val="24"/>
        </w:rPr>
        <w:t xml:space="preserve"> Учет заявления о приеме на обучение осуществляется путем внесения записи в систему электронного документооборота. </w:t>
      </w:r>
    </w:p>
    <w:p w:rsidR="005A7CEE" w:rsidRPr="00732388" w:rsidRDefault="005A7CEE" w:rsidP="00732388">
      <w:pPr>
        <w:autoSpaceDE w:val="0"/>
        <w:ind w:firstLine="709"/>
        <w:jc w:val="both"/>
        <w:rPr>
          <w:sz w:val="24"/>
          <w:szCs w:val="24"/>
        </w:rPr>
      </w:pPr>
      <w:r w:rsidRPr="00732388">
        <w:rPr>
          <w:sz w:val="24"/>
          <w:szCs w:val="24"/>
        </w:rPr>
        <w:t xml:space="preserve">При отсутствии технической возможности учет заявления о приеме на обучение осуществляется путем внесения записи в журнал учета. </w:t>
      </w:r>
    </w:p>
    <w:p w:rsidR="00265E48" w:rsidRPr="00732388" w:rsidRDefault="00812357" w:rsidP="00732388">
      <w:pPr>
        <w:widowControl w:val="0"/>
        <w:autoSpaceDE w:val="0"/>
        <w:autoSpaceDN w:val="0"/>
        <w:adjustRightInd w:val="0"/>
        <w:ind w:firstLine="709"/>
        <w:jc w:val="both"/>
        <w:rPr>
          <w:sz w:val="24"/>
          <w:szCs w:val="24"/>
          <w:highlight w:val="yellow"/>
        </w:rPr>
      </w:pPr>
      <w:r w:rsidRPr="00732388">
        <w:rPr>
          <w:sz w:val="24"/>
          <w:szCs w:val="24"/>
        </w:rPr>
        <w:t>36</w:t>
      </w:r>
      <w:r w:rsidR="00C86B6D" w:rsidRPr="00732388">
        <w:rPr>
          <w:sz w:val="24"/>
          <w:szCs w:val="24"/>
        </w:rPr>
        <w:t xml:space="preserve">. </w:t>
      </w:r>
      <w:r w:rsidR="00265E48" w:rsidRPr="00732388">
        <w:rPr>
          <w:sz w:val="24"/>
          <w:szCs w:val="24"/>
        </w:rPr>
        <w:t xml:space="preserve">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w:t>
      </w:r>
      <w:r w:rsidR="0053138E" w:rsidRPr="00732388">
        <w:rPr>
          <w:sz w:val="24"/>
          <w:szCs w:val="24"/>
        </w:rPr>
        <w:t>Организация</w:t>
      </w:r>
      <w:r w:rsidR="00265E48" w:rsidRPr="00732388">
        <w:rPr>
          <w:sz w:val="24"/>
          <w:szCs w:val="24"/>
        </w:rPr>
        <w:t xml:space="preserve">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согласно приложению № </w:t>
      </w:r>
      <w:r w:rsidR="007F4C51" w:rsidRPr="00732388">
        <w:rPr>
          <w:sz w:val="24"/>
          <w:szCs w:val="24"/>
        </w:rPr>
        <w:t>2</w:t>
      </w:r>
      <w:r w:rsidR="00265E48" w:rsidRPr="00732388">
        <w:rPr>
          <w:sz w:val="24"/>
          <w:szCs w:val="24"/>
        </w:rPr>
        <w:t xml:space="preserve"> к настоящему </w:t>
      </w:r>
      <w:r w:rsidR="008E39C9" w:rsidRPr="00732388">
        <w:rPr>
          <w:sz w:val="24"/>
          <w:szCs w:val="24"/>
        </w:rPr>
        <w:t>Р</w:t>
      </w:r>
      <w:r w:rsidR="00265E48" w:rsidRPr="00732388">
        <w:rPr>
          <w:sz w:val="24"/>
          <w:szCs w:val="24"/>
        </w:rPr>
        <w:t>егламенту.</w:t>
      </w:r>
    </w:p>
    <w:p w:rsidR="00577810" w:rsidRPr="00732388" w:rsidRDefault="00577810" w:rsidP="00732388">
      <w:pPr>
        <w:widowControl w:val="0"/>
        <w:autoSpaceDE w:val="0"/>
        <w:autoSpaceDN w:val="0"/>
        <w:adjustRightInd w:val="0"/>
        <w:ind w:firstLine="709"/>
        <w:jc w:val="center"/>
        <w:rPr>
          <w:b/>
          <w:sz w:val="24"/>
          <w:szCs w:val="24"/>
        </w:rPr>
      </w:pPr>
      <w:r w:rsidRPr="00732388">
        <w:rPr>
          <w:b/>
          <w:sz w:val="24"/>
          <w:szCs w:val="24"/>
        </w:rPr>
        <w:t>Требования к помещениям, в которых предоставляется муниципальная услуга</w:t>
      </w:r>
    </w:p>
    <w:p w:rsidR="005A7CEE" w:rsidRPr="00732388" w:rsidRDefault="0053138E" w:rsidP="00732388">
      <w:pPr>
        <w:autoSpaceDE w:val="0"/>
        <w:ind w:firstLine="709"/>
        <w:jc w:val="both"/>
        <w:rPr>
          <w:sz w:val="24"/>
          <w:szCs w:val="24"/>
        </w:rPr>
      </w:pPr>
      <w:r w:rsidRPr="00732388">
        <w:rPr>
          <w:sz w:val="24"/>
          <w:szCs w:val="24"/>
        </w:rPr>
        <w:t>37</w:t>
      </w:r>
      <w:r w:rsidR="00577810" w:rsidRPr="00732388">
        <w:rPr>
          <w:sz w:val="24"/>
          <w:szCs w:val="24"/>
        </w:rPr>
        <w:t xml:space="preserve">. </w:t>
      </w:r>
      <w:r w:rsidR="005A7CEE" w:rsidRPr="00732388">
        <w:rPr>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предоставлении информации.</w:t>
      </w:r>
    </w:p>
    <w:p w:rsidR="005A7CEE" w:rsidRPr="00732388" w:rsidRDefault="000E74B2" w:rsidP="00732388">
      <w:pPr>
        <w:autoSpaceDE w:val="0"/>
        <w:ind w:firstLine="1134"/>
        <w:jc w:val="both"/>
        <w:rPr>
          <w:sz w:val="24"/>
          <w:szCs w:val="24"/>
        </w:rPr>
      </w:pPr>
      <w:r w:rsidRPr="00732388">
        <w:rPr>
          <w:sz w:val="24"/>
          <w:szCs w:val="24"/>
        </w:rPr>
        <w:t xml:space="preserve">1) </w:t>
      </w:r>
      <w:r w:rsidR="005A7CEE" w:rsidRPr="00732388">
        <w:rPr>
          <w:sz w:val="24"/>
          <w:szCs w:val="24"/>
        </w:rPr>
        <w:t>Места информирования, предназначенные для ознакомления получателей муниципальной услуги с информационными материалами, оборудованы:</w:t>
      </w:r>
    </w:p>
    <w:p w:rsidR="005A7CEE" w:rsidRPr="00732388" w:rsidRDefault="005A7CEE" w:rsidP="00732388">
      <w:pPr>
        <w:autoSpaceDE w:val="0"/>
        <w:ind w:firstLine="1134"/>
        <w:jc w:val="both"/>
        <w:rPr>
          <w:sz w:val="24"/>
          <w:szCs w:val="24"/>
        </w:rPr>
      </w:pPr>
      <w:r w:rsidRPr="00732388">
        <w:rPr>
          <w:sz w:val="24"/>
          <w:szCs w:val="24"/>
        </w:rPr>
        <w:t>- информационными стендами;</w:t>
      </w:r>
    </w:p>
    <w:p w:rsidR="005A7CEE" w:rsidRPr="00732388" w:rsidRDefault="005A7CEE" w:rsidP="00732388">
      <w:pPr>
        <w:tabs>
          <w:tab w:val="left" w:pos="360"/>
        </w:tabs>
        <w:autoSpaceDE w:val="0"/>
        <w:ind w:firstLine="1134"/>
        <w:jc w:val="both"/>
        <w:rPr>
          <w:sz w:val="24"/>
          <w:szCs w:val="24"/>
        </w:rPr>
      </w:pPr>
      <w:r w:rsidRPr="00732388">
        <w:rPr>
          <w:sz w:val="24"/>
          <w:szCs w:val="24"/>
        </w:rPr>
        <w:t>- стульями и столами для письма;</w:t>
      </w:r>
    </w:p>
    <w:p w:rsidR="005A7CEE" w:rsidRPr="00732388" w:rsidRDefault="005A7CEE" w:rsidP="00732388">
      <w:pPr>
        <w:tabs>
          <w:tab w:val="left" w:pos="360"/>
        </w:tabs>
        <w:autoSpaceDE w:val="0"/>
        <w:ind w:firstLine="1134"/>
        <w:jc w:val="both"/>
        <w:rPr>
          <w:i/>
          <w:iCs/>
          <w:sz w:val="24"/>
          <w:szCs w:val="24"/>
        </w:rPr>
      </w:pPr>
      <w:r w:rsidRPr="00732388">
        <w:rPr>
          <w:iCs/>
          <w:sz w:val="24"/>
          <w:szCs w:val="24"/>
        </w:rPr>
        <w:t xml:space="preserve">- бланками </w:t>
      </w:r>
      <w:r w:rsidRPr="00732388">
        <w:rPr>
          <w:sz w:val="24"/>
          <w:szCs w:val="24"/>
        </w:rPr>
        <w:t>заявления о предоставлении информации</w:t>
      </w:r>
      <w:r w:rsidRPr="00732388">
        <w:rPr>
          <w:i/>
          <w:iCs/>
          <w:sz w:val="24"/>
          <w:szCs w:val="24"/>
        </w:rPr>
        <w:t>.</w:t>
      </w:r>
    </w:p>
    <w:p w:rsidR="005A7CEE" w:rsidRPr="00732388" w:rsidRDefault="000E74B2" w:rsidP="00732388">
      <w:pPr>
        <w:tabs>
          <w:tab w:val="left" w:pos="360"/>
        </w:tabs>
        <w:autoSpaceDE w:val="0"/>
        <w:ind w:firstLine="1134"/>
        <w:jc w:val="both"/>
        <w:rPr>
          <w:iCs/>
          <w:sz w:val="24"/>
          <w:szCs w:val="24"/>
        </w:rPr>
      </w:pPr>
      <w:r w:rsidRPr="00732388">
        <w:rPr>
          <w:iCs/>
          <w:sz w:val="24"/>
          <w:szCs w:val="24"/>
        </w:rPr>
        <w:t xml:space="preserve">2) </w:t>
      </w:r>
      <w:r w:rsidR="005A7CEE" w:rsidRPr="00732388">
        <w:rPr>
          <w:iCs/>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A7CEE" w:rsidRPr="00732388" w:rsidRDefault="0053138E" w:rsidP="00732388">
      <w:pPr>
        <w:tabs>
          <w:tab w:val="left" w:pos="360"/>
        </w:tabs>
        <w:autoSpaceDE w:val="0"/>
        <w:ind w:firstLine="709"/>
        <w:jc w:val="both"/>
        <w:rPr>
          <w:iCs/>
          <w:sz w:val="24"/>
          <w:szCs w:val="24"/>
        </w:rPr>
      </w:pPr>
      <w:r w:rsidRPr="00732388">
        <w:rPr>
          <w:iCs/>
          <w:sz w:val="24"/>
          <w:szCs w:val="24"/>
        </w:rPr>
        <w:t>38</w:t>
      </w:r>
      <w:r w:rsidR="005A7CEE" w:rsidRPr="00732388">
        <w:rPr>
          <w:iCs/>
          <w:sz w:val="24"/>
          <w:szCs w:val="24"/>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5A7CEE" w:rsidRPr="00732388" w:rsidRDefault="005A7CEE" w:rsidP="00732388">
      <w:pPr>
        <w:tabs>
          <w:tab w:val="left" w:pos="360"/>
        </w:tabs>
        <w:autoSpaceDE w:val="0"/>
        <w:ind w:firstLine="1134"/>
        <w:jc w:val="both"/>
        <w:rPr>
          <w:iCs/>
          <w:sz w:val="24"/>
          <w:szCs w:val="24"/>
        </w:rPr>
      </w:pPr>
      <w:r w:rsidRPr="00732388">
        <w:rPr>
          <w:iCs/>
          <w:sz w:val="24"/>
          <w:szCs w:val="24"/>
        </w:rPr>
        <w:lastRenderedPageBreak/>
        <w:t>1) условия для беспрепятственного доступа к объекту (зданию, помещению), в котором предоставляется муниципальная услуга;</w:t>
      </w:r>
    </w:p>
    <w:p w:rsidR="005A7CEE" w:rsidRPr="00732388" w:rsidRDefault="005A7CEE" w:rsidP="00732388">
      <w:pPr>
        <w:tabs>
          <w:tab w:val="left" w:pos="360"/>
        </w:tabs>
        <w:autoSpaceDE w:val="0"/>
        <w:ind w:firstLine="1134"/>
        <w:jc w:val="both"/>
        <w:rPr>
          <w:iCs/>
          <w:sz w:val="24"/>
          <w:szCs w:val="24"/>
        </w:rPr>
      </w:pPr>
      <w:r w:rsidRPr="00732388">
        <w:rPr>
          <w:iCs/>
          <w:sz w:val="24"/>
          <w:szCs w:val="24"/>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A7CEE" w:rsidRPr="00732388" w:rsidRDefault="005A7CEE" w:rsidP="00732388">
      <w:pPr>
        <w:tabs>
          <w:tab w:val="left" w:pos="360"/>
        </w:tabs>
        <w:autoSpaceDE w:val="0"/>
        <w:ind w:firstLine="1134"/>
        <w:jc w:val="both"/>
        <w:rPr>
          <w:iCs/>
          <w:sz w:val="24"/>
          <w:szCs w:val="24"/>
        </w:rPr>
      </w:pPr>
      <w:r w:rsidRPr="00732388">
        <w:rPr>
          <w:iCs/>
          <w:sz w:val="24"/>
          <w:szCs w:val="24"/>
        </w:rPr>
        <w:t>3) сопровождение инвалидов, имеющих стойкие расстройства функции зрения и самостоятельного передвижения;</w:t>
      </w:r>
    </w:p>
    <w:p w:rsidR="005A7CEE" w:rsidRPr="00732388" w:rsidRDefault="005A7CEE" w:rsidP="00732388">
      <w:pPr>
        <w:tabs>
          <w:tab w:val="left" w:pos="360"/>
        </w:tabs>
        <w:autoSpaceDE w:val="0"/>
        <w:ind w:firstLine="1134"/>
        <w:jc w:val="both"/>
        <w:rPr>
          <w:iCs/>
          <w:sz w:val="24"/>
          <w:szCs w:val="24"/>
        </w:rPr>
      </w:pPr>
      <w:r w:rsidRPr="00732388">
        <w:rPr>
          <w:iCs/>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5A7CEE" w:rsidRPr="00732388" w:rsidRDefault="005A7CEE" w:rsidP="00732388">
      <w:pPr>
        <w:tabs>
          <w:tab w:val="left" w:pos="360"/>
        </w:tabs>
        <w:autoSpaceDE w:val="0"/>
        <w:ind w:firstLine="1134"/>
        <w:jc w:val="both"/>
        <w:rPr>
          <w:iCs/>
          <w:sz w:val="24"/>
          <w:szCs w:val="24"/>
        </w:rPr>
      </w:pPr>
      <w:r w:rsidRPr="00732388">
        <w:rPr>
          <w:iCs/>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A7CEE" w:rsidRPr="00732388" w:rsidRDefault="005A7CEE" w:rsidP="00732388">
      <w:pPr>
        <w:tabs>
          <w:tab w:val="left" w:pos="360"/>
        </w:tabs>
        <w:autoSpaceDE w:val="0"/>
        <w:ind w:firstLine="1134"/>
        <w:jc w:val="both"/>
        <w:rPr>
          <w:iCs/>
          <w:sz w:val="24"/>
          <w:szCs w:val="24"/>
        </w:rPr>
      </w:pPr>
      <w:r w:rsidRPr="00732388">
        <w:rPr>
          <w:iCs/>
          <w:sz w:val="24"/>
          <w:szCs w:val="24"/>
        </w:rPr>
        <w:t>6) допуск сурдопереводчика и тифлосурдопереводчика;</w:t>
      </w:r>
    </w:p>
    <w:p w:rsidR="005A7CEE" w:rsidRPr="00732388" w:rsidRDefault="005A7CEE" w:rsidP="00732388">
      <w:pPr>
        <w:tabs>
          <w:tab w:val="left" w:pos="360"/>
        </w:tabs>
        <w:autoSpaceDE w:val="0"/>
        <w:ind w:firstLine="1134"/>
        <w:jc w:val="both"/>
        <w:rPr>
          <w:iCs/>
          <w:sz w:val="24"/>
          <w:szCs w:val="24"/>
        </w:rPr>
      </w:pPr>
      <w:r w:rsidRPr="00732388">
        <w:rPr>
          <w:iCs/>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выдаваемого по форме и в порядке, установленным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5A7CEE" w:rsidRPr="00732388" w:rsidRDefault="005A7CEE" w:rsidP="00732388">
      <w:pPr>
        <w:tabs>
          <w:tab w:val="left" w:pos="360"/>
        </w:tabs>
        <w:autoSpaceDE w:val="0"/>
        <w:ind w:firstLine="1134"/>
        <w:jc w:val="both"/>
        <w:rPr>
          <w:iCs/>
          <w:sz w:val="24"/>
          <w:szCs w:val="24"/>
        </w:rPr>
      </w:pPr>
      <w:r w:rsidRPr="00732388">
        <w:rPr>
          <w:iCs/>
          <w:sz w:val="24"/>
          <w:szCs w:val="24"/>
        </w:rPr>
        <w:t>8) оказание инвалидам помощи в преодолении барьеров, мешающих получению ими муниципальной услуги наравне с другими лицами.</w:t>
      </w:r>
    </w:p>
    <w:p w:rsidR="005A7CEE" w:rsidRPr="00732388" w:rsidRDefault="005A7CEE" w:rsidP="00732388">
      <w:pPr>
        <w:tabs>
          <w:tab w:val="left" w:pos="360"/>
        </w:tabs>
        <w:autoSpaceDE w:val="0"/>
        <w:ind w:firstLine="709"/>
        <w:jc w:val="both"/>
        <w:rPr>
          <w:sz w:val="24"/>
          <w:szCs w:val="24"/>
        </w:rPr>
      </w:pPr>
      <w:r w:rsidRPr="00732388">
        <w:rPr>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r w:rsidR="000E74B2" w:rsidRPr="00732388">
        <w:rPr>
          <w:sz w:val="24"/>
          <w:szCs w:val="24"/>
        </w:rPr>
        <w:t xml:space="preserve">  </w:t>
      </w:r>
    </w:p>
    <w:p w:rsidR="00CD0D3C" w:rsidRPr="00732388" w:rsidRDefault="00CD0D3C" w:rsidP="00732388">
      <w:pPr>
        <w:tabs>
          <w:tab w:val="left" w:pos="360"/>
        </w:tabs>
        <w:autoSpaceDE w:val="0"/>
        <w:ind w:firstLine="709"/>
        <w:jc w:val="center"/>
        <w:rPr>
          <w:sz w:val="24"/>
          <w:szCs w:val="24"/>
        </w:rPr>
      </w:pPr>
      <w:r w:rsidRPr="00732388">
        <w:rPr>
          <w:b/>
          <w:sz w:val="24"/>
          <w:szCs w:val="24"/>
        </w:rPr>
        <w:t>Показатели доступности и качества муниципальной услуги</w:t>
      </w:r>
    </w:p>
    <w:p w:rsidR="005A7CEE" w:rsidRPr="00732388" w:rsidRDefault="0053138E" w:rsidP="00732388">
      <w:pPr>
        <w:autoSpaceDE w:val="0"/>
        <w:ind w:firstLine="709"/>
        <w:jc w:val="both"/>
        <w:rPr>
          <w:sz w:val="24"/>
          <w:szCs w:val="24"/>
        </w:rPr>
      </w:pPr>
      <w:r w:rsidRPr="00732388">
        <w:rPr>
          <w:sz w:val="24"/>
          <w:szCs w:val="24"/>
        </w:rPr>
        <w:t>39</w:t>
      </w:r>
      <w:r w:rsidR="005A7CEE" w:rsidRPr="00732388">
        <w:rPr>
          <w:sz w:val="24"/>
          <w:szCs w:val="24"/>
        </w:rPr>
        <w:t>. Показателями доступности являются:</w:t>
      </w:r>
    </w:p>
    <w:p w:rsidR="005A7CEE" w:rsidRPr="00732388" w:rsidRDefault="005A7CEE" w:rsidP="00732388">
      <w:pPr>
        <w:autoSpaceDE w:val="0"/>
        <w:ind w:firstLine="1134"/>
        <w:jc w:val="both"/>
        <w:rPr>
          <w:sz w:val="24"/>
          <w:szCs w:val="24"/>
        </w:rPr>
      </w:pPr>
      <w:r w:rsidRPr="00732388">
        <w:rPr>
          <w:sz w:val="24"/>
          <w:szCs w:val="24"/>
        </w:rPr>
        <w:t>1) широкий доступ к информации о предоставлении муниципальной услуги;</w:t>
      </w:r>
    </w:p>
    <w:p w:rsidR="005A7CEE" w:rsidRPr="00732388" w:rsidRDefault="005A7CEE" w:rsidP="00732388">
      <w:pPr>
        <w:autoSpaceDE w:val="0"/>
        <w:ind w:firstLine="1134"/>
        <w:jc w:val="both"/>
        <w:rPr>
          <w:sz w:val="24"/>
          <w:szCs w:val="24"/>
        </w:rPr>
      </w:pPr>
      <w:r w:rsidRPr="00732388">
        <w:rPr>
          <w:sz w:val="24"/>
          <w:szCs w:val="24"/>
        </w:rPr>
        <w:t>2) получение муниципальной услуги своевременно и в соответствии со стандартом предоставления муниципальной услуги;</w:t>
      </w:r>
    </w:p>
    <w:p w:rsidR="005A7CEE" w:rsidRPr="00732388" w:rsidRDefault="005A7CEE" w:rsidP="00732388">
      <w:pPr>
        <w:autoSpaceDE w:val="0"/>
        <w:ind w:firstLine="1134"/>
        <w:jc w:val="both"/>
        <w:rPr>
          <w:sz w:val="24"/>
          <w:szCs w:val="24"/>
        </w:rPr>
      </w:pPr>
      <w:r w:rsidRPr="00732388">
        <w:rPr>
          <w:sz w:val="24"/>
          <w:szCs w:val="24"/>
        </w:rPr>
        <w:t>3) получение полной, актуальной и достоверной информации о порядке предоставления муниципальной услуги;</w:t>
      </w:r>
    </w:p>
    <w:p w:rsidR="005A7CEE" w:rsidRPr="00732388" w:rsidRDefault="005A7CEE" w:rsidP="00732388">
      <w:pPr>
        <w:autoSpaceDE w:val="0"/>
        <w:ind w:firstLine="1134"/>
        <w:jc w:val="both"/>
        <w:rPr>
          <w:sz w:val="24"/>
          <w:szCs w:val="24"/>
        </w:rPr>
      </w:pPr>
      <w:r w:rsidRPr="00732388">
        <w:rPr>
          <w:sz w:val="24"/>
          <w:szCs w:val="24"/>
        </w:rPr>
        <w:t>4) получение информации о результате предоставления муниципальной услуги;</w:t>
      </w:r>
    </w:p>
    <w:p w:rsidR="005A7CEE" w:rsidRPr="00732388" w:rsidRDefault="005A7CEE" w:rsidP="00732388">
      <w:pPr>
        <w:autoSpaceDE w:val="0"/>
        <w:ind w:firstLine="1134"/>
        <w:jc w:val="both"/>
        <w:rPr>
          <w:sz w:val="24"/>
          <w:szCs w:val="24"/>
        </w:rPr>
      </w:pPr>
      <w:r w:rsidRPr="00732388">
        <w:rPr>
          <w:sz w:val="24"/>
          <w:szCs w:val="24"/>
        </w:rPr>
        <w:t xml:space="preserve">5) возможность подачи документов непосредственно в образовательную организацию через </w:t>
      </w:r>
      <w:r w:rsidR="002617EB" w:rsidRPr="00732388">
        <w:rPr>
          <w:sz w:val="24"/>
          <w:szCs w:val="24"/>
        </w:rPr>
        <w:t>ЕПГУ, РПГУ</w:t>
      </w:r>
      <w:r w:rsidRPr="00732388">
        <w:rPr>
          <w:sz w:val="24"/>
          <w:szCs w:val="24"/>
        </w:rPr>
        <w:t>, по почте.</w:t>
      </w:r>
    </w:p>
    <w:p w:rsidR="005A7CEE" w:rsidRPr="00732388" w:rsidRDefault="0053138E" w:rsidP="00732388">
      <w:pPr>
        <w:autoSpaceDE w:val="0"/>
        <w:ind w:firstLine="709"/>
        <w:jc w:val="both"/>
        <w:rPr>
          <w:sz w:val="24"/>
          <w:szCs w:val="24"/>
        </w:rPr>
      </w:pPr>
      <w:r w:rsidRPr="00732388">
        <w:rPr>
          <w:sz w:val="24"/>
          <w:szCs w:val="24"/>
        </w:rPr>
        <w:t>40</w:t>
      </w:r>
      <w:r w:rsidR="009D7359" w:rsidRPr="00732388">
        <w:rPr>
          <w:sz w:val="24"/>
          <w:szCs w:val="24"/>
        </w:rPr>
        <w:t xml:space="preserve">. </w:t>
      </w:r>
      <w:r w:rsidR="005A7CEE" w:rsidRPr="00732388">
        <w:rPr>
          <w:sz w:val="24"/>
          <w:szCs w:val="24"/>
        </w:rPr>
        <w:t>Показателями качества являются:</w:t>
      </w:r>
    </w:p>
    <w:p w:rsidR="005A7CEE" w:rsidRPr="00732388" w:rsidRDefault="005A7CEE" w:rsidP="00732388">
      <w:pPr>
        <w:tabs>
          <w:tab w:val="left" w:pos="851"/>
        </w:tabs>
        <w:autoSpaceDE w:val="0"/>
        <w:ind w:firstLine="1134"/>
        <w:jc w:val="both"/>
        <w:rPr>
          <w:sz w:val="24"/>
          <w:szCs w:val="24"/>
        </w:rPr>
      </w:pPr>
      <w:r w:rsidRPr="00732388">
        <w:rPr>
          <w:sz w:val="24"/>
          <w:szCs w:val="24"/>
        </w:rPr>
        <w:t>1) соблюдение срока предоставления муниципальной услуги;</w:t>
      </w:r>
    </w:p>
    <w:p w:rsidR="005A7CEE" w:rsidRPr="00732388" w:rsidRDefault="005A7CEE" w:rsidP="00732388">
      <w:pPr>
        <w:tabs>
          <w:tab w:val="left" w:pos="851"/>
        </w:tabs>
        <w:autoSpaceDE w:val="0"/>
        <w:ind w:firstLine="1134"/>
        <w:jc w:val="both"/>
        <w:rPr>
          <w:sz w:val="24"/>
          <w:szCs w:val="24"/>
        </w:rPr>
      </w:pPr>
      <w:r w:rsidRPr="00732388">
        <w:rPr>
          <w:sz w:val="24"/>
          <w:szCs w:val="24"/>
        </w:rPr>
        <w:t>2) обоснованность отказов заявителям в предоставлении муниципальной услуги;</w:t>
      </w:r>
    </w:p>
    <w:p w:rsidR="005A7CEE" w:rsidRPr="00732388" w:rsidRDefault="005A7CEE" w:rsidP="00732388">
      <w:pPr>
        <w:tabs>
          <w:tab w:val="left" w:pos="851"/>
        </w:tabs>
        <w:autoSpaceDE w:val="0"/>
        <w:ind w:firstLine="1134"/>
        <w:jc w:val="both"/>
        <w:rPr>
          <w:sz w:val="24"/>
          <w:szCs w:val="24"/>
        </w:rPr>
      </w:pPr>
      <w:r w:rsidRPr="00732388">
        <w:rPr>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5A7CEE" w:rsidRPr="00732388" w:rsidRDefault="005A7CEE" w:rsidP="00732388">
      <w:pPr>
        <w:tabs>
          <w:tab w:val="left" w:pos="360"/>
          <w:tab w:val="left" w:pos="851"/>
        </w:tabs>
        <w:autoSpaceDE w:val="0"/>
        <w:ind w:firstLine="1134"/>
        <w:jc w:val="both"/>
        <w:rPr>
          <w:sz w:val="24"/>
          <w:szCs w:val="24"/>
        </w:rPr>
      </w:pPr>
      <w:r w:rsidRPr="00732388">
        <w:rPr>
          <w:sz w:val="24"/>
          <w:szCs w:val="24"/>
        </w:rPr>
        <w:t>4) достоверность и полнота информирования заявителя о ходе рассмотрения его обращения;</w:t>
      </w:r>
    </w:p>
    <w:p w:rsidR="005A7CEE" w:rsidRPr="00732388" w:rsidRDefault="005A7CEE" w:rsidP="00732388">
      <w:pPr>
        <w:widowControl w:val="0"/>
        <w:tabs>
          <w:tab w:val="left" w:pos="360"/>
          <w:tab w:val="left" w:pos="851"/>
        </w:tabs>
        <w:autoSpaceDE w:val="0"/>
        <w:autoSpaceDN w:val="0"/>
        <w:adjustRightInd w:val="0"/>
        <w:ind w:firstLine="1134"/>
        <w:jc w:val="both"/>
        <w:rPr>
          <w:rFonts w:cs="Courier New"/>
          <w:iCs/>
          <w:sz w:val="24"/>
          <w:szCs w:val="24"/>
        </w:rPr>
      </w:pPr>
      <w:r w:rsidRPr="00732388">
        <w:rPr>
          <w:rFonts w:cs="Courier New"/>
          <w:iCs/>
          <w:sz w:val="24"/>
          <w:szCs w:val="24"/>
        </w:rPr>
        <w:t>5) снижение максимального срока ожидания при подаче документов и получении результата предоставления муниципальной услуги;</w:t>
      </w:r>
    </w:p>
    <w:p w:rsidR="005A7CEE" w:rsidRPr="00732388" w:rsidRDefault="005A7CEE" w:rsidP="00732388">
      <w:pPr>
        <w:tabs>
          <w:tab w:val="left" w:pos="360"/>
          <w:tab w:val="left" w:pos="851"/>
        </w:tabs>
        <w:autoSpaceDE w:val="0"/>
        <w:ind w:firstLine="1134"/>
        <w:jc w:val="both"/>
        <w:rPr>
          <w:iCs/>
          <w:sz w:val="24"/>
          <w:szCs w:val="24"/>
        </w:rPr>
      </w:pPr>
      <w:r w:rsidRPr="00732388">
        <w:rPr>
          <w:iCs/>
          <w:sz w:val="24"/>
          <w:szCs w:val="24"/>
        </w:rP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дважды: при подаче документов и при получении результата предоставления муниципальной услуги при непосредственном обращении в образовательную организацию. Продолжительность каждого взаимодействия не должно превышать 15 минут);</w:t>
      </w:r>
    </w:p>
    <w:p w:rsidR="005A7CEE" w:rsidRPr="00732388" w:rsidRDefault="005A7CEE" w:rsidP="00732388">
      <w:pPr>
        <w:tabs>
          <w:tab w:val="left" w:pos="851"/>
        </w:tabs>
        <w:autoSpaceDE w:val="0"/>
        <w:autoSpaceDN w:val="0"/>
        <w:adjustRightInd w:val="0"/>
        <w:ind w:firstLine="1134"/>
        <w:jc w:val="both"/>
        <w:rPr>
          <w:sz w:val="24"/>
          <w:szCs w:val="24"/>
        </w:rPr>
      </w:pPr>
      <w:r w:rsidRPr="00732388">
        <w:rPr>
          <w:iCs/>
          <w:sz w:val="24"/>
          <w:szCs w:val="24"/>
        </w:rPr>
        <w:lastRenderedPageBreak/>
        <w:t>7) к</w:t>
      </w:r>
      <w:r w:rsidRPr="00732388">
        <w:rPr>
          <w:sz w:val="24"/>
          <w:szCs w:val="24"/>
        </w:rPr>
        <w:t>орректность и компетентность специалиста, взаимодействующего с заявителем при предоставлении муниципальной услуги;</w:t>
      </w:r>
    </w:p>
    <w:p w:rsidR="005A7CEE" w:rsidRPr="00732388" w:rsidRDefault="005A7CEE" w:rsidP="00732388">
      <w:pPr>
        <w:tabs>
          <w:tab w:val="left" w:pos="851"/>
        </w:tabs>
        <w:autoSpaceDE w:val="0"/>
        <w:autoSpaceDN w:val="0"/>
        <w:adjustRightInd w:val="0"/>
        <w:ind w:firstLine="1134"/>
        <w:jc w:val="both"/>
        <w:rPr>
          <w:sz w:val="24"/>
          <w:szCs w:val="24"/>
        </w:rPr>
      </w:pPr>
      <w:r w:rsidRPr="00732388">
        <w:rPr>
          <w:sz w:val="24"/>
          <w:szCs w:val="24"/>
        </w:rPr>
        <w:t>8) отсутствие допущенных опечаток и (или) ошибок в выданных в результате предоставления муниципальной услуги документах.</w:t>
      </w:r>
    </w:p>
    <w:p w:rsidR="009D7359" w:rsidRPr="00732388" w:rsidRDefault="009D7359" w:rsidP="00732388">
      <w:pPr>
        <w:widowControl w:val="0"/>
        <w:autoSpaceDE w:val="0"/>
        <w:autoSpaceDN w:val="0"/>
        <w:adjustRightInd w:val="0"/>
        <w:ind w:firstLine="709"/>
        <w:jc w:val="center"/>
        <w:rPr>
          <w:b/>
          <w:sz w:val="24"/>
          <w:szCs w:val="24"/>
        </w:rPr>
      </w:pPr>
      <w:r w:rsidRPr="00732388">
        <w:rPr>
          <w:b/>
          <w:sz w:val="24"/>
          <w:szCs w:val="24"/>
        </w:rPr>
        <w:t>Иные требования к предоставлению муниципальной услуги, в том числе учитывающие особенности предоставления муниципальной услуги в электронной форме</w:t>
      </w:r>
    </w:p>
    <w:p w:rsidR="005A7CEE" w:rsidRPr="00732388" w:rsidRDefault="00A13DF2" w:rsidP="00732388">
      <w:pPr>
        <w:tabs>
          <w:tab w:val="left" w:pos="360"/>
        </w:tabs>
        <w:autoSpaceDE w:val="0"/>
        <w:ind w:firstLine="709"/>
        <w:jc w:val="both"/>
        <w:rPr>
          <w:sz w:val="24"/>
          <w:szCs w:val="24"/>
        </w:rPr>
      </w:pPr>
      <w:bookmarkStart w:id="9" w:name="Par278"/>
      <w:bookmarkEnd w:id="9"/>
      <w:r w:rsidRPr="00732388">
        <w:rPr>
          <w:color w:val="000000"/>
          <w:sz w:val="24"/>
          <w:szCs w:val="24"/>
        </w:rPr>
        <w:t>41</w:t>
      </w:r>
      <w:r w:rsidR="005A7CEE" w:rsidRPr="00732388">
        <w:rPr>
          <w:color w:val="000000"/>
          <w:sz w:val="24"/>
          <w:szCs w:val="24"/>
        </w:rPr>
        <w:t xml:space="preserve">. </w:t>
      </w:r>
      <w:r w:rsidR="005A7CEE" w:rsidRPr="00732388">
        <w:rPr>
          <w:sz w:val="24"/>
          <w:szCs w:val="24"/>
        </w:rPr>
        <w:t>Заявитель вправе обратиться с заявлением о приеме на обучение, заявлением об исправлении опечаток или ошибок любыми способами, предусмотренными настоящим Регламентом.</w:t>
      </w:r>
    </w:p>
    <w:p w:rsidR="005A7CEE" w:rsidRPr="00732388" w:rsidRDefault="00A13DF2" w:rsidP="00732388">
      <w:pPr>
        <w:autoSpaceDE w:val="0"/>
        <w:autoSpaceDN w:val="0"/>
        <w:adjustRightInd w:val="0"/>
        <w:ind w:firstLine="709"/>
        <w:jc w:val="both"/>
        <w:rPr>
          <w:sz w:val="24"/>
          <w:szCs w:val="24"/>
        </w:rPr>
      </w:pPr>
      <w:r w:rsidRPr="00732388">
        <w:rPr>
          <w:sz w:val="24"/>
          <w:szCs w:val="24"/>
        </w:rPr>
        <w:t>42</w:t>
      </w:r>
      <w:r w:rsidR="009D7359" w:rsidRPr="00732388">
        <w:rPr>
          <w:sz w:val="24"/>
          <w:szCs w:val="24"/>
        </w:rPr>
        <w:t>.</w:t>
      </w:r>
      <w:r w:rsidR="005A7CEE" w:rsidRPr="00732388">
        <w:rPr>
          <w:sz w:val="24"/>
          <w:szCs w:val="24"/>
        </w:rPr>
        <w:t xml:space="preserve"> Заявитель может направить заявление о приеме на обучение в форме электронного документа, порядок оформления которого определен </w:t>
      </w:r>
      <w:hyperlink r:id="rId21" w:history="1">
        <w:r w:rsidR="005A7CEE" w:rsidRPr="00732388">
          <w:rPr>
            <w:sz w:val="24"/>
            <w:szCs w:val="24"/>
          </w:rPr>
          <w:t>постановлением</w:t>
        </w:r>
      </w:hyperlink>
      <w:r w:rsidR="005A7CEE" w:rsidRPr="00732388">
        <w:rPr>
          <w:sz w:val="24"/>
          <w:szCs w:val="24"/>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w:t>
      </w:r>
      <w:r w:rsidRPr="00732388">
        <w:rPr>
          <w:sz w:val="24"/>
          <w:szCs w:val="24"/>
        </w:rPr>
        <w:t>ЕПГУ, РПГУ</w:t>
      </w:r>
      <w:r w:rsidR="005A7CEE" w:rsidRPr="00732388">
        <w:rPr>
          <w:sz w:val="24"/>
          <w:szCs w:val="24"/>
        </w:rPr>
        <w:t xml:space="preserve">,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2" w:history="1">
        <w:r w:rsidR="005A7CEE" w:rsidRPr="00732388">
          <w:rPr>
            <w:sz w:val="24"/>
            <w:szCs w:val="24"/>
          </w:rPr>
          <w:t>законом</w:t>
        </w:r>
      </w:hyperlink>
      <w:r w:rsidR="005A7CEE" w:rsidRPr="00732388">
        <w:rPr>
          <w:sz w:val="24"/>
          <w:szCs w:val="24"/>
        </w:rPr>
        <w:t xml:space="preserve"> от 6 апреля 2011 г. № 63-ФЗ «Об электронной подписи».</w:t>
      </w:r>
    </w:p>
    <w:p w:rsidR="005A7CEE" w:rsidRPr="00732388" w:rsidRDefault="005A7CEE" w:rsidP="00732388">
      <w:pPr>
        <w:autoSpaceDE w:val="0"/>
        <w:autoSpaceDN w:val="0"/>
        <w:adjustRightInd w:val="0"/>
        <w:ind w:firstLine="709"/>
        <w:jc w:val="both"/>
        <w:rPr>
          <w:sz w:val="24"/>
          <w:szCs w:val="24"/>
        </w:rPr>
      </w:pPr>
      <w:r w:rsidRPr="00732388">
        <w:rPr>
          <w:sz w:val="24"/>
          <w:szCs w:val="24"/>
        </w:rPr>
        <w:t xml:space="preserve">Средства электронной подписи, применяемые заявителем при направлении заявления о предоставлении информации и прилагаемых документов в электронной форме, должны быть сертифицированы в соответствии с Федеральным </w:t>
      </w:r>
      <w:hyperlink r:id="rId23" w:history="1">
        <w:r w:rsidRPr="00732388">
          <w:rPr>
            <w:sz w:val="24"/>
            <w:szCs w:val="24"/>
          </w:rPr>
          <w:t>законом</w:t>
        </w:r>
      </w:hyperlink>
      <w:r w:rsidRPr="00732388">
        <w:rPr>
          <w:sz w:val="24"/>
          <w:szCs w:val="24"/>
        </w:rPr>
        <w:t xml:space="preserve"> от 6 апреля 2011 г. № 63-ФЗ «Об электронной подписи».</w:t>
      </w:r>
    </w:p>
    <w:p w:rsidR="005A7CEE" w:rsidRPr="00732388" w:rsidRDefault="00E22F1E" w:rsidP="00732388">
      <w:pPr>
        <w:autoSpaceDE w:val="0"/>
        <w:autoSpaceDN w:val="0"/>
        <w:adjustRightInd w:val="0"/>
        <w:ind w:firstLine="709"/>
        <w:jc w:val="both"/>
        <w:rPr>
          <w:sz w:val="24"/>
          <w:szCs w:val="24"/>
        </w:rPr>
      </w:pPr>
      <w:r w:rsidRPr="00732388">
        <w:rPr>
          <w:sz w:val="24"/>
          <w:szCs w:val="24"/>
        </w:rPr>
        <w:t>43</w:t>
      </w:r>
      <w:r w:rsidR="002703DC" w:rsidRPr="00732388">
        <w:rPr>
          <w:sz w:val="24"/>
          <w:szCs w:val="24"/>
        </w:rPr>
        <w:t>.</w:t>
      </w:r>
      <w:r w:rsidR="005A7CEE" w:rsidRPr="00732388">
        <w:rPr>
          <w:sz w:val="24"/>
          <w:szCs w:val="24"/>
        </w:rPr>
        <w:t xml:space="preserve"> При направлении заявления о приеме на обучение в электронной форме с использованием личного кабинета на </w:t>
      </w:r>
      <w:r w:rsidRPr="00732388">
        <w:rPr>
          <w:sz w:val="24"/>
          <w:szCs w:val="24"/>
        </w:rPr>
        <w:t>ЕПГУ (РПГУ)</w:t>
      </w:r>
      <w:r w:rsidR="005A7CEE" w:rsidRPr="00732388">
        <w:rPr>
          <w:sz w:val="24"/>
          <w:szCs w:val="24"/>
        </w:rPr>
        <w:t xml:space="preserve"> не допускается требовать копий или оригиналов документов, предусмотренных пунктом </w:t>
      </w:r>
      <w:r w:rsidR="00443D25" w:rsidRPr="00732388">
        <w:rPr>
          <w:sz w:val="24"/>
          <w:szCs w:val="24"/>
        </w:rPr>
        <w:t>23</w:t>
      </w:r>
      <w:r w:rsidR="005A7CEE" w:rsidRPr="00732388">
        <w:rPr>
          <w:sz w:val="24"/>
          <w:szCs w:val="24"/>
        </w:rPr>
        <w:t xml:space="preserve"> настоящего Регламента,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5A7CEE" w:rsidRPr="00732388" w:rsidRDefault="00443D25" w:rsidP="00732388">
      <w:pPr>
        <w:autoSpaceDE w:val="0"/>
        <w:autoSpaceDN w:val="0"/>
        <w:adjustRightInd w:val="0"/>
        <w:ind w:firstLine="709"/>
        <w:jc w:val="both"/>
        <w:rPr>
          <w:sz w:val="24"/>
          <w:szCs w:val="24"/>
        </w:rPr>
      </w:pPr>
      <w:r w:rsidRPr="00732388">
        <w:rPr>
          <w:sz w:val="24"/>
          <w:szCs w:val="24"/>
        </w:rPr>
        <w:t>44</w:t>
      </w:r>
      <w:r w:rsidR="009209DD" w:rsidRPr="00732388">
        <w:rPr>
          <w:sz w:val="24"/>
          <w:szCs w:val="24"/>
        </w:rPr>
        <w:t xml:space="preserve">. </w:t>
      </w:r>
      <w:r w:rsidR="005A7CEE" w:rsidRPr="00732388">
        <w:rPr>
          <w:sz w:val="24"/>
          <w:szCs w:val="24"/>
        </w:rPr>
        <w:t xml:space="preserve"> Электронные документы предоставляются в следующих форматах:</w:t>
      </w:r>
    </w:p>
    <w:p w:rsidR="005A7CEE" w:rsidRPr="00732388" w:rsidRDefault="00982A54" w:rsidP="00732388">
      <w:pPr>
        <w:autoSpaceDE w:val="0"/>
        <w:autoSpaceDN w:val="0"/>
        <w:adjustRightInd w:val="0"/>
        <w:ind w:firstLine="709"/>
        <w:jc w:val="both"/>
        <w:rPr>
          <w:sz w:val="24"/>
          <w:szCs w:val="24"/>
        </w:rPr>
      </w:pPr>
      <w:r w:rsidRPr="00732388">
        <w:rPr>
          <w:sz w:val="24"/>
          <w:szCs w:val="24"/>
        </w:rPr>
        <w:t>-</w:t>
      </w:r>
      <w:r w:rsidR="005A7CEE" w:rsidRPr="00732388">
        <w:rPr>
          <w:sz w:val="24"/>
          <w:szCs w:val="24"/>
        </w:rPr>
        <w:t xml:space="preserve"> </w:t>
      </w:r>
      <w:r w:rsidR="005A7CEE" w:rsidRPr="00732388">
        <w:rPr>
          <w:sz w:val="24"/>
          <w:szCs w:val="24"/>
          <w:lang w:val="en-US"/>
        </w:rPr>
        <w:t>xml</w:t>
      </w:r>
      <w:r w:rsidR="005A7CEE" w:rsidRPr="00732388">
        <w:rPr>
          <w:sz w:val="24"/>
          <w:szCs w:val="24"/>
        </w:rPr>
        <w:t xml:space="preserve"> – для формализованных документов;</w:t>
      </w:r>
    </w:p>
    <w:p w:rsidR="005A7CEE" w:rsidRPr="00732388" w:rsidRDefault="00982A54" w:rsidP="00732388">
      <w:pPr>
        <w:autoSpaceDE w:val="0"/>
        <w:autoSpaceDN w:val="0"/>
        <w:adjustRightInd w:val="0"/>
        <w:ind w:firstLine="709"/>
        <w:jc w:val="both"/>
        <w:rPr>
          <w:sz w:val="24"/>
          <w:szCs w:val="24"/>
        </w:rPr>
      </w:pPr>
      <w:r w:rsidRPr="00732388">
        <w:rPr>
          <w:sz w:val="24"/>
          <w:szCs w:val="24"/>
        </w:rPr>
        <w:t>-</w:t>
      </w:r>
      <w:r w:rsidR="005A7CEE" w:rsidRPr="00732388">
        <w:rPr>
          <w:sz w:val="24"/>
          <w:szCs w:val="24"/>
        </w:rPr>
        <w:t xml:space="preserve"> </w:t>
      </w:r>
      <w:r w:rsidR="005A7CEE" w:rsidRPr="00732388">
        <w:rPr>
          <w:sz w:val="24"/>
          <w:szCs w:val="24"/>
          <w:lang w:val="en-US"/>
        </w:rPr>
        <w:t>pdf</w:t>
      </w:r>
      <w:r w:rsidR="005A7CEE" w:rsidRPr="00732388">
        <w:rPr>
          <w:sz w:val="24"/>
          <w:szCs w:val="24"/>
        </w:rPr>
        <w:t xml:space="preserve">, </w:t>
      </w:r>
      <w:r w:rsidR="005A7CEE" w:rsidRPr="00732388">
        <w:rPr>
          <w:sz w:val="24"/>
          <w:szCs w:val="24"/>
          <w:lang w:val="en-US"/>
        </w:rPr>
        <w:t>jpg</w:t>
      </w:r>
      <w:r w:rsidR="005A7CEE" w:rsidRPr="00732388">
        <w:rPr>
          <w:sz w:val="24"/>
          <w:szCs w:val="24"/>
        </w:rPr>
        <w:t xml:space="preserve">, </w:t>
      </w:r>
      <w:r w:rsidR="005A7CEE" w:rsidRPr="00732388">
        <w:rPr>
          <w:sz w:val="24"/>
          <w:szCs w:val="24"/>
          <w:lang w:val="en-US"/>
        </w:rPr>
        <w:t>jpeg</w:t>
      </w:r>
      <w:r w:rsidR="005A7CEE" w:rsidRPr="00732388">
        <w:rPr>
          <w:sz w:val="24"/>
          <w:szCs w:val="24"/>
        </w:rPr>
        <w:t xml:space="preserve"> – для документов с текстовым содержанием, в том числе включая изображение;</w:t>
      </w:r>
    </w:p>
    <w:p w:rsidR="005A7CEE" w:rsidRPr="00732388" w:rsidRDefault="00982A54" w:rsidP="00732388">
      <w:pPr>
        <w:autoSpaceDE w:val="0"/>
        <w:autoSpaceDN w:val="0"/>
        <w:adjustRightInd w:val="0"/>
        <w:ind w:firstLine="709"/>
        <w:jc w:val="both"/>
        <w:rPr>
          <w:sz w:val="24"/>
          <w:szCs w:val="24"/>
        </w:rPr>
      </w:pPr>
      <w:r w:rsidRPr="00732388">
        <w:rPr>
          <w:sz w:val="24"/>
          <w:szCs w:val="24"/>
        </w:rPr>
        <w:t>-</w:t>
      </w:r>
      <w:r w:rsidR="005A7CEE" w:rsidRPr="00732388">
        <w:rPr>
          <w:sz w:val="24"/>
          <w:szCs w:val="24"/>
        </w:rPr>
        <w:t xml:space="preserve"> </w:t>
      </w:r>
      <w:r w:rsidR="005A7CEE" w:rsidRPr="00732388">
        <w:rPr>
          <w:sz w:val="24"/>
          <w:szCs w:val="24"/>
          <w:lang w:val="en-US"/>
        </w:rPr>
        <w:t>doc</w:t>
      </w:r>
      <w:r w:rsidR="005A7CEE" w:rsidRPr="00732388">
        <w:rPr>
          <w:sz w:val="24"/>
          <w:szCs w:val="24"/>
        </w:rPr>
        <w:t xml:space="preserve">, </w:t>
      </w:r>
      <w:r w:rsidR="005A7CEE" w:rsidRPr="00732388">
        <w:rPr>
          <w:sz w:val="24"/>
          <w:szCs w:val="24"/>
          <w:lang w:val="en-US"/>
        </w:rPr>
        <w:t>docx</w:t>
      </w:r>
      <w:r w:rsidR="005A7CEE" w:rsidRPr="00732388">
        <w:rPr>
          <w:sz w:val="24"/>
          <w:szCs w:val="24"/>
        </w:rPr>
        <w:t xml:space="preserve">, </w:t>
      </w:r>
      <w:r w:rsidR="005A7CEE" w:rsidRPr="00732388">
        <w:rPr>
          <w:sz w:val="24"/>
          <w:szCs w:val="24"/>
          <w:lang w:val="en-US"/>
        </w:rPr>
        <w:t>odt</w:t>
      </w:r>
      <w:r w:rsidR="005A7CEE" w:rsidRPr="00732388">
        <w:rPr>
          <w:sz w:val="24"/>
          <w:szCs w:val="24"/>
        </w:rPr>
        <w:t xml:space="preserve"> – для документов с текстовым содержанием, не включающие формулы;</w:t>
      </w:r>
    </w:p>
    <w:p w:rsidR="005A7CEE" w:rsidRPr="00732388" w:rsidRDefault="00982A54" w:rsidP="00732388">
      <w:pPr>
        <w:autoSpaceDE w:val="0"/>
        <w:autoSpaceDN w:val="0"/>
        <w:adjustRightInd w:val="0"/>
        <w:ind w:firstLine="709"/>
        <w:jc w:val="both"/>
        <w:rPr>
          <w:sz w:val="24"/>
          <w:szCs w:val="24"/>
        </w:rPr>
      </w:pPr>
      <w:r w:rsidRPr="00732388">
        <w:rPr>
          <w:sz w:val="24"/>
          <w:szCs w:val="24"/>
        </w:rPr>
        <w:t>-</w:t>
      </w:r>
      <w:r w:rsidR="005A7CEE" w:rsidRPr="00732388">
        <w:rPr>
          <w:sz w:val="24"/>
          <w:szCs w:val="24"/>
        </w:rPr>
        <w:t xml:space="preserve"> </w:t>
      </w:r>
      <w:r w:rsidR="005A7CEE" w:rsidRPr="00732388">
        <w:rPr>
          <w:sz w:val="24"/>
          <w:szCs w:val="24"/>
          <w:lang w:val="en-US"/>
        </w:rPr>
        <w:t>xls</w:t>
      </w:r>
      <w:r w:rsidR="005A7CEE" w:rsidRPr="00732388">
        <w:rPr>
          <w:sz w:val="24"/>
          <w:szCs w:val="24"/>
        </w:rPr>
        <w:t xml:space="preserve">, </w:t>
      </w:r>
      <w:r w:rsidR="005A7CEE" w:rsidRPr="00732388">
        <w:rPr>
          <w:sz w:val="24"/>
          <w:szCs w:val="24"/>
          <w:lang w:val="en-US"/>
        </w:rPr>
        <w:t>xlsx</w:t>
      </w:r>
      <w:r w:rsidR="005A7CEE" w:rsidRPr="00732388">
        <w:rPr>
          <w:sz w:val="24"/>
          <w:szCs w:val="24"/>
        </w:rPr>
        <w:t xml:space="preserve">, </w:t>
      </w:r>
      <w:r w:rsidR="005A7CEE" w:rsidRPr="00732388">
        <w:rPr>
          <w:sz w:val="24"/>
          <w:szCs w:val="24"/>
          <w:lang w:val="en-US"/>
        </w:rPr>
        <w:t>ods</w:t>
      </w:r>
      <w:r w:rsidR="005A7CEE" w:rsidRPr="00732388">
        <w:rPr>
          <w:sz w:val="24"/>
          <w:szCs w:val="24"/>
        </w:rPr>
        <w:t xml:space="preserve"> – для документов, содержащих расчеты. </w:t>
      </w:r>
    </w:p>
    <w:p w:rsidR="005A7CEE" w:rsidRPr="00732388" w:rsidRDefault="00443D25" w:rsidP="00732388">
      <w:pPr>
        <w:autoSpaceDE w:val="0"/>
        <w:autoSpaceDN w:val="0"/>
        <w:adjustRightInd w:val="0"/>
        <w:ind w:firstLine="709"/>
        <w:jc w:val="both"/>
        <w:rPr>
          <w:sz w:val="24"/>
          <w:szCs w:val="24"/>
        </w:rPr>
      </w:pPr>
      <w:r w:rsidRPr="00732388">
        <w:rPr>
          <w:sz w:val="24"/>
          <w:szCs w:val="24"/>
        </w:rPr>
        <w:t>45</w:t>
      </w:r>
      <w:r w:rsidR="009209DD" w:rsidRPr="00732388">
        <w:rPr>
          <w:sz w:val="24"/>
          <w:szCs w:val="24"/>
        </w:rPr>
        <w:t>.</w:t>
      </w:r>
      <w:r w:rsidR="005A7CEE" w:rsidRPr="00732388">
        <w:rPr>
          <w:sz w:val="24"/>
          <w:szCs w:val="24"/>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5A7CEE" w:rsidRPr="00732388">
        <w:rPr>
          <w:sz w:val="24"/>
          <w:szCs w:val="24"/>
          <w:lang w:val="en-US"/>
        </w:rPr>
        <w:t>dpi</w:t>
      </w:r>
      <w:r w:rsidR="005A7CEE" w:rsidRPr="00732388">
        <w:rPr>
          <w:sz w:val="24"/>
          <w:szCs w:val="24"/>
        </w:rPr>
        <w:t xml:space="preserve"> (масштаб 1:1) с использованием следующих режимов:</w:t>
      </w:r>
    </w:p>
    <w:p w:rsidR="005A7CEE" w:rsidRPr="00732388" w:rsidRDefault="00982A54" w:rsidP="00732388">
      <w:pPr>
        <w:autoSpaceDE w:val="0"/>
        <w:autoSpaceDN w:val="0"/>
        <w:adjustRightInd w:val="0"/>
        <w:ind w:firstLine="709"/>
        <w:jc w:val="both"/>
        <w:rPr>
          <w:sz w:val="24"/>
          <w:szCs w:val="24"/>
        </w:rPr>
      </w:pPr>
      <w:r w:rsidRPr="00732388">
        <w:rPr>
          <w:sz w:val="24"/>
          <w:szCs w:val="24"/>
        </w:rPr>
        <w:t>-</w:t>
      </w:r>
      <w:r w:rsidR="005A7CEE" w:rsidRPr="00732388">
        <w:rPr>
          <w:sz w:val="24"/>
          <w:szCs w:val="24"/>
        </w:rPr>
        <w:t xml:space="preserve"> «черно-белый» (при отсутствии в документе графических изображений и (или) цветного текста);</w:t>
      </w:r>
    </w:p>
    <w:p w:rsidR="005A7CEE" w:rsidRPr="00732388" w:rsidRDefault="00982A54" w:rsidP="00732388">
      <w:pPr>
        <w:autoSpaceDE w:val="0"/>
        <w:autoSpaceDN w:val="0"/>
        <w:adjustRightInd w:val="0"/>
        <w:ind w:firstLine="709"/>
        <w:jc w:val="both"/>
        <w:rPr>
          <w:sz w:val="24"/>
          <w:szCs w:val="24"/>
        </w:rPr>
      </w:pPr>
      <w:r w:rsidRPr="00732388">
        <w:rPr>
          <w:sz w:val="24"/>
          <w:szCs w:val="24"/>
        </w:rPr>
        <w:t>-</w:t>
      </w:r>
      <w:r w:rsidR="005A7CEE" w:rsidRPr="00732388">
        <w:rPr>
          <w:sz w:val="24"/>
          <w:szCs w:val="24"/>
        </w:rPr>
        <w:t xml:space="preserve"> «оттенки серого» (при наличии в документе графических изображений, отличных от цветного изображения);</w:t>
      </w:r>
    </w:p>
    <w:p w:rsidR="005A7CEE" w:rsidRPr="00732388" w:rsidRDefault="00982A54" w:rsidP="00732388">
      <w:pPr>
        <w:autoSpaceDE w:val="0"/>
        <w:autoSpaceDN w:val="0"/>
        <w:adjustRightInd w:val="0"/>
        <w:ind w:firstLine="709"/>
        <w:jc w:val="both"/>
        <w:rPr>
          <w:sz w:val="24"/>
          <w:szCs w:val="24"/>
        </w:rPr>
      </w:pPr>
      <w:r w:rsidRPr="00732388">
        <w:rPr>
          <w:sz w:val="24"/>
          <w:szCs w:val="24"/>
        </w:rPr>
        <w:t>-</w:t>
      </w:r>
      <w:r w:rsidR="005A7CEE" w:rsidRPr="00732388">
        <w:rPr>
          <w:sz w:val="24"/>
          <w:szCs w:val="24"/>
        </w:rPr>
        <w:t xml:space="preserve"> «цветной» или «режим полной цветопередачи» (при наличии в документе цветных графических изображений либо цветного текста);</w:t>
      </w:r>
    </w:p>
    <w:p w:rsidR="005A7CEE" w:rsidRPr="00732388" w:rsidRDefault="00982A54" w:rsidP="00732388">
      <w:pPr>
        <w:autoSpaceDE w:val="0"/>
        <w:autoSpaceDN w:val="0"/>
        <w:adjustRightInd w:val="0"/>
        <w:ind w:firstLine="709"/>
        <w:jc w:val="both"/>
        <w:rPr>
          <w:sz w:val="24"/>
          <w:szCs w:val="24"/>
        </w:rPr>
      </w:pPr>
      <w:r w:rsidRPr="00732388">
        <w:rPr>
          <w:sz w:val="24"/>
          <w:szCs w:val="24"/>
        </w:rPr>
        <w:t>-</w:t>
      </w:r>
      <w:r w:rsidR="005A7CEE" w:rsidRPr="00732388">
        <w:rPr>
          <w:sz w:val="24"/>
          <w:szCs w:val="24"/>
        </w:rPr>
        <w:t xml:space="preserve"> сохранением всех аутентичных признаков подлинности, а именно: графической подписи лица, печати, углового штампа бланка;</w:t>
      </w:r>
    </w:p>
    <w:p w:rsidR="005A7CEE" w:rsidRPr="00732388" w:rsidRDefault="00982A54" w:rsidP="00732388">
      <w:pPr>
        <w:autoSpaceDE w:val="0"/>
        <w:autoSpaceDN w:val="0"/>
        <w:adjustRightInd w:val="0"/>
        <w:ind w:firstLine="709"/>
        <w:jc w:val="both"/>
        <w:rPr>
          <w:sz w:val="24"/>
          <w:szCs w:val="24"/>
        </w:rPr>
      </w:pPr>
      <w:r w:rsidRPr="00732388">
        <w:rPr>
          <w:sz w:val="24"/>
          <w:szCs w:val="24"/>
        </w:rPr>
        <w:t>-</w:t>
      </w:r>
      <w:r w:rsidR="005A7CEE" w:rsidRPr="00732388">
        <w:rPr>
          <w:sz w:val="24"/>
          <w:szCs w:val="24"/>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5A7CEE" w:rsidRPr="00732388" w:rsidRDefault="00443D25" w:rsidP="00732388">
      <w:pPr>
        <w:autoSpaceDE w:val="0"/>
        <w:autoSpaceDN w:val="0"/>
        <w:adjustRightInd w:val="0"/>
        <w:ind w:firstLine="709"/>
        <w:jc w:val="both"/>
        <w:rPr>
          <w:sz w:val="24"/>
          <w:szCs w:val="24"/>
        </w:rPr>
      </w:pPr>
      <w:r w:rsidRPr="00732388">
        <w:rPr>
          <w:sz w:val="24"/>
          <w:szCs w:val="24"/>
        </w:rPr>
        <w:t>46</w:t>
      </w:r>
      <w:r w:rsidR="009209DD" w:rsidRPr="00732388">
        <w:rPr>
          <w:sz w:val="24"/>
          <w:szCs w:val="24"/>
        </w:rPr>
        <w:t>.</w:t>
      </w:r>
      <w:r w:rsidR="005A7CEE" w:rsidRPr="00732388">
        <w:rPr>
          <w:sz w:val="24"/>
          <w:szCs w:val="24"/>
        </w:rPr>
        <w:t xml:space="preserve"> Электронные документы должны обеспечивать:</w:t>
      </w:r>
    </w:p>
    <w:p w:rsidR="005A7CEE" w:rsidRPr="00732388" w:rsidRDefault="00982A54" w:rsidP="00732388">
      <w:pPr>
        <w:autoSpaceDE w:val="0"/>
        <w:autoSpaceDN w:val="0"/>
        <w:adjustRightInd w:val="0"/>
        <w:ind w:firstLine="709"/>
        <w:jc w:val="both"/>
        <w:rPr>
          <w:sz w:val="24"/>
          <w:szCs w:val="24"/>
        </w:rPr>
      </w:pPr>
      <w:r w:rsidRPr="00732388">
        <w:rPr>
          <w:sz w:val="24"/>
          <w:szCs w:val="24"/>
        </w:rPr>
        <w:t>-</w:t>
      </w:r>
      <w:r w:rsidR="005A7CEE" w:rsidRPr="00732388">
        <w:rPr>
          <w:sz w:val="24"/>
          <w:szCs w:val="24"/>
        </w:rPr>
        <w:t xml:space="preserve"> возможность идентифицировать документ и количество листов в документе;</w:t>
      </w:r>
    </w:p>
    <w:p w:rsidR="005A7CEE" w:rsidRPr="00732388" w:rsidRDefault="00982A54" w:rsidP="00732388">
      <w:pPr>
        <w:autoSpaceDE w:val="0"/>
        <w:autoSpaceDN w:val="0"/>
        <w:adjustRightInd w:val="0"/>
        <w:ind w:firstLine="709"/>
        <w:jc w:val="both"/>
        <w:rPr>
          <w:sz w:val="24"/>
          <w:szCs w:val="24"/>
        </w:rPr>
      </w:pPr>
      <w:r w:rsidRPr="00732388">
        <w:rPr>
          <w:sz w:val="24"/>
          <w:szCs w:val="24"/>
        </w:rPr>
        <w:lastRenderedPageBreak/>
        <w:t>-</w:t>
      </w:r>
      <w:r w:rsidR="005A7CEE" w:rsidRPr="00732388">
        <w:rPr>
          <w:sz w:val="24"/>
          <w:szCs w:val="24"/>
        </w:rPr>
        <w:t xml:space="preserve"> содержать оглавление, соответствующее их смыслу и содержанию.</w:t>
      </w:r>
    </w:p>
    <w:p w:rsidR="005A7CEE" w:rsidRPr="00732388" w:rsidRDefault="005A7CEE" w:rsidP="00732388">
      <w:pPr>
        <w:autoSpaceDE w:val="0"/>
        <w:autoSpaceDN w:val="0"/>
        <w:adjustRightInd w:val="0"/>
        <w:ind w:firstLine="709"/>
        <w:jc w:val="both"/>
        <w:rPr>
          <w:sz w:val="24"/>
          <w:szCs w:val="24"/>
        </w:rPr>
      </w:pPr>
      <w:r w:rsidRPr="00732388">
        <w:rPr>
          <w:sz w:val="24"/>
          <w:szCs w:val="24"/>
        </w:rPr>
        <w:t>Максимально допустимый размер прикрепленного пакета документов не должен превышать 20 Мб.</w:t>
      </w:r>
    </w:p>
    <w:p w:rsidR="005A7CEE" w:rsidRPr="00732388" w:rsidRDefault="00443D25" w:rsidP="00732388">
      <w:pPr>
        <w:autoSpaceDE w:val="0"/>
        <w:autoSpaceDN w:val="0"/>
        <w:adjustRightInd w:val="0"/>
        <w:ind w:firstLine="709"/>
        <w:jc w:val="both"/>
        <w:rPr>
          <w:sz w:val="24"/>
          <w:szCs w:val="24"/>
        </w:rPr>
      </w:pPr>
      <w:r w:rsidRPr="00732388">
        <w:rPr>
          <w:sz w:val="24"/>
          <w:szCs w:val="24"/>
        </w:rPr>
        <w:t>47</w:t>
      </w:r>
      <w:r w:rsidR="000B6D3B" w:rsidRPr="00732388">
        <w:rPr>
          <w:sz w:val="24"/>
          <w:szCs w:val="24"/>
        </w:rPr>
        <w:t>.</w:t>
      </w:r>
      <w:r w:rsidR="005A7CEE" w:rsidRPr="00732388">
        <w:rPr>
          <w:sz w:val="24"/>
          <w:szCs w:val="24"/>
        </w:rPr>
        <w:t xml:space="preserve"> Прием образовательной организацией заявления о приеме на обучение осуществляются в порядке, предусмотренном разделом 3 настоящего Регламента. </w:t>
      </w:r>
    </w:p>
    <w:p w:rsidR="005A7CEE" w:rsidRPr="00732388" w:rsidRDefault="00443D25" w:rsidP="00732388">
      <w:pPr>
        <w:autoSpaceDE w:val="0"/>
        <w:autoSpaceDN w:val="0"/>
        <w:adjustRightInd w:val="0"/>
        <w:ind w:firstLine="709"/>
        <w:jc w:val="both"/>
        <w:rPr>
          <w:sz w:val="24"/>
          <w:szCs w:val="24"/>
        </w:rPr>
      </w:pPr>
      <w:r w:rsidRPr="00732388">
        <w:rPr>
          <w:sz w:val="24"/>
          <w:szCs w:val="24"/>
        </w:rPr>
        <w:t>48</w:t>
      </w:r>
      <w:r w:rsidR="000B6D3B" w:rsidRPr="00732388">
        <w:rPr>
          <w:sz w:val="24"/>
          <w:szCs w:val="24"/>
        </w:rPr>
        <w:t>.</w:t>
      </w:r>
      <w:r w:rsidR="005A7CEE" w:rsidRPr="00732388">
        <w:rPr>
          <w:sz w:val="24"/>
          <w:szCs w:val="24"/>
        </w:rPr>
        <w:t xml:space="preserve"> Заявителям обеспечивается возможность получения информации о предоставляемой муниципальной услуге на </w:t>
      </w:r>
      <w:r w:rsidRPr="00732388">
        <w:rPr>
          <w:sz w:val="24"/>
          <w:szCs w:val="24"/>
        </w:rPr>
        <w:t>ЕПГУ и РПГУ</w:t>
      </w:r>
      <w:r w:rsidR="005A7CEE" w:rsidRPr="00732388">
        <w:rPr>
          <w:sz w:val="24"/>
          <w:szCs w:val="24"/>
        </w:rPr>
        <w:t>.</w:t>
      </w:r>
    </w:p>
    <w:p w:rsidR="005A7CEE" w:rsidRPr="00732388" w:rsidRDefault="005A7CEE" w:rsidP="00732388">
      <w:pPr>
        <w:autoSpaceDE w:val="0"/>
        <w:autoSpaceDN w:val="0"/>
        <w:adjustRightInd w:val="0"/>
        <w:ind w:firstLine="709"/>
        <w:jc w:val="both"/>
        <w:rPr>
          <w:sz w:val="24"/>
          <w:szCs w:val="24"/>
        </w:rPr>
      </w:pPr>
      <w:r w:rsidRPr="00732388">
        <w:rPr>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C44D1" w:rsidRPr="00732388" w:rsidRDefault="00443D25" w:rsidP="00732388">
      <w:pPr>
        <w:widowControl w:val="0"/>
        <w:autoSpaceDE w:val="0"/>
        <w:autoSpaceDN w:val="0"/>
        <w:adjustRightInd w:val="0"/>
        <w:ind w:firstLine="709"/>
        <w:jc w:val="both"/>
        <w:rPr>
          <w:sz w:val="24"/>
          <w:szCs w:val="24"/>
        </w:rPr>
      </w:pPr>
      <w:r w:rsidRPr="00732388">
        <w:rPr>
          <w:sz w:val="24"/>
          <w:szCs w:val="24"/>
        </w:rPr>
        <w:t>49</w:t>
      </w:r>
      <w:r w:rsidR="00FA2914" w:rsidRPr="00732388">
        <w:rPr>
          <w:sz w:val="24"/>
          <w:szCs w:val="24"/>
        </w:rPr>
        <w:t xml:space="preserve">. Предоставление муниципальной услуги в </w:t>
      </w:r>
      <w:r w:rsidR="00FA2914" w:rsidRPr="00732388">
        <w:rPr>
          <w:color w:val="000000"/>
          <w:sz w:val="24"/>
          <w:szCs w:val="24"/>
        </w:rPr>
        <w:t xml:space="preserve">ГБУ НО «УМФЦ» </w:t>
      </w:r>
      <w:r w:rsidR="00FA2914" w:rsidRPr="00732388">
        <w:rPr>
          <w:sz w:val="24"/>
          <w:szCs w:val="24"/>
        </w:rPr>
        <w:t xml:space="preserve">по экстерриториальному принципу не предусматривается. </w:t>
      </w:r>
    </w:p>
    <w:p w:rsidR="00FE1F79" w:rsidRDefault="00FE1F79" w:rsidP="00732388">
      <w:pPr>
        <w:widowControl w:val="0"/>
        <w:autoSpaceDE w:val="0"/>
        <w:autoSpaceDN w:val="0"/>
        <w:adjustRightInd w:val="0"/>
        <w:ind w:firstLine="709"/>
        <w:jc w:val="center"/>
        <w:rPr>
          <w:b/>
          <w:sz w:val="24"/>
          <w:szCs w:val="24"/>
        </w:rPr>
      </w:pPr>
    </w:p>
    <w:p w:rsidR="00D17497" w:rsidRPr="00732388" w:rsidRDefault="00A92F2B" w:rsidP="00732388">
      <w:pPr>
        <w:widowControl w:val="0"/>
        <w:autoSpaceDE w:val="0"/>
        <w:autoSpaceDN w:val="0"/>
        <w:adjustRightInd w:val="0"/>
        <w:ind w:firstLine="709"/>
        <w:jc w:val="center"/>
        <w:rPr>
          <w:b/>
          <w:sz w:val="24"/>
          <w:szCs w:val="24"/>
        </w:rPr>
      </w:pPr>
      <w:r w:rsidRPr="00732388">
        <w:rPr>
          <w:b/>
          <w:sz w:val="24"/>
          <w:szCs w:val="24"/>
        </w:rPr>
        <w:t xml:space="preserve">III. </w:t>
      </w:r>
      <w:r w:rsidR="00D17497" w:rsidRPr="00732388">
        <w:rPr>
          <w:b/>
          <w:sz w:val="24"/>
          <w:szCs w:val="24"/>
        </w:rPr>
        <w:t>СОСТАВ</w:t>
      </w:r>
      <w:r w:rsidRPr="00732388">
        <w:rPr>
          <w:b/>
          <w:sz w:val="24"/>
          <w:szCs w:val="24"/>
        </w:rPr>
        <w:t xml:space="preserve">, </w:t>
      </w:r>
      <w:r w:rsidR="00D17497" w:rsidRPr="00732388">
        <w:rPr>
          <w:b/>
          <w:sz w:val="24"/>
          <w:szCs w:val="24"/>
        </w:rPr>
        <w:t>ПОСЛЕДОВАТЕЛЬНОСТЬ И СРОКИ ВЫПОЛНЕНИЯ АДМИНИСТРАТИВНЫХ ПРОЦЕДУР</w:t>
      </w:r>
    </w:p>
    <w:p w:rsidR="005A7CEE" w:rsidRPr="00732388" w:rsidRDefault="00443D25" w:rsidP="00732388">
      <w:pPr>
        <w:widowControl w:val="0"/>
        <w:autoSpaceDE w:val="0"/>
        <w:autoSpaceDN w:val="0"/>
        <w:adjustRightInd w:val="0"/>
        <w:ind w:firstLine="709"/>
        <w:jc w:val="both"/>
        <w:rPr>
          <w:color w:val="000000"/>
          <w:sz w:val="24"/>
          <w:szCs w:val="24"/>
        </w:rPr>
      </w:pPr>
      <w:r w:rsidRPr="00732388">
        <w:rPr>
          <w:color w:val="000000"/>
          <w:sz w:val="24"/>
          <w:szCs w:val="24"/>
        </w:rPr>
        <w:t>50</w:t>
      </w:r>
      <w:r w:rsidR="00775626" w:rsidRPr="00732388">
        <w:rPr>
          <w:color w:val="000000"/>
          <w:sz w:val="24"/>
          <w:szCs w:val="24"/>
        </w:rPr>
        <w:t>.</w:t>
      </w:r>
      <w:r w:rsidR="005A7CEE" w:rsidRPr="00732388">
        <w:rPr>
          <w:color w:val="000000"/>
          <w:sz w:val="24"/>
          <w:szCs w:val="24"/>
        </w:rPr>
        <w:t xml:space="preserve"> Предоставление муниципальной услуги включает в себя следующие </w:t>
      </w:r>
      <w:r w:rsidR="00775626" w:rsidRPr="00732388">
        <w:rPr>
          <w:sz w:val="24"/>
          <w:szCs w:val="24"/>
        </w:rPr>
        <w:t>административные процедуры</w:t>
      </w:r>
      <w:r w:rsidR="005A7CEE" w:rsidRPr="00732388">
        <w:rPr>
          <w:color w:val="000000"/>
          <w:sz w:val="24"/>
          <w:szCs w:val="24"/>
        </w:rPr>
        <w:t>:</w:t>
      </w:r>
    </w:p>
    <w:p w:rsidR="005A7CEE" w:rsidRPr="00732388" w:rsidRDefault="008C22F4" w:rsidP="00732388">
      <w:pPr>
        <w:shd w:val="clear" w:color="auto" w:fill="FFFFFF"/>
        <w:tabs>
          <w:tab w:val="left" w:pos="851"/>
        </w:tabs>
        <w:ind w:firstLine="1134"/>
        <w:jc w:val="both"/>
        <w:rPr>
          <w:color w:val="000000"/>
          <w:sz w:val="24"/>
          <w:szCs w:val="24"/>
        </w:rPr>
      </w:pPr>
      <w:r w:rsidRPr="00732388">
        <w:rPr>
          <w:color w:val="000000"/>
          <w:sz w:val="24"/>
          <w:szCs w:val="24"/>
        </w:rPr>
        <w:t>1)</w:t>
      </w:r>
      <w:r w:rsidR="005A7CEE" w:rsidRPr="00732388">
        <w:rPr>
          <w:color w:val="000000"/>
          <w:sz w:val="24"/>
          <w:szCs w:val="24"/>
        </w:rPr>
        <w:t xml:space="preserve"> </w:t>
      </w:r>
      <w:bookmarkStart w:id="10" w:name="_Hlk139441540"/>
      <w:r w:rsidR="005A7CEE" w:rsidRPr="00732388">
        <w:rPr>
          <w:color w:val="000000"/>
          <w:sz w:val="24"/>
          <w:szCs w:val="24"/>
        </w:rPr>
        <w:t xml:space="preserve">Прием и регистрация заявления </w:t>
      </w:r>
      <w:r w:rsidR="005A7CEE" w:rsidRPr="00732388">
        <w:rPr>
          <w:sz w:val="24"/>
          <w:szCs w:val="24"/>
        </w:rPr>
        <w:t>о приеме на обучение</w:t>
      </w:r>
      <w:r w:rsidR="005A7CEE" w:rsidRPr="00732388">
        <w:rPr>
          <w:color w:val="000000"/>
          <w:sz w:val="24"/>
          <w:szCs w:val="24"/>
        </w:rPr>
        <w:t xml:space="preserve"> и прилагаемых документов</w:t>
      </w:r>
      <w:bookmarkEnd w:id="10"/>
      <w:r w:rsidR="005A7CEE" w:rsidRPr="00732388">
        <w:rPr>
          <w:color w:val="000000"/>
          <w:sz w:val="24"/>
          <w:szCs w:val="24"/>
        </w:rPr>
        <w:t>;</w:t>
      </w:r>
    </w:p>
    <w:p w:rsidR="005A7CEE" w:rsidRPr="00732388" w:rsidRDefault="008C22F4" w:rsidP="00732388">
      <w:pPr>
        <w:shd w:val="clear" w:color="auto" w:fill="FFFFFF"/>
        <w:tabs>
          <w:tab w:val="left" w:pos="851"/>
        </w:tabs>
        <w:ind w:firstLine="1134"/>
        <w:jc w:val="both"/>
        <w:rPr>
          <w:color w:val="000000"/>
          <w:sz w:val="24"/>
          <w:szCs w:val="24"/>
        </w:rPr>
      </w:pPr>
      <w:r w:rsidRPr="00732388">
        <w:rPr>
          <w:color w:val="000000"/>
          <w:sz w:val="24"/>
          <w:szCs w:val="24"/>
        </w:rPr>
        <w:t xml:space="preserve">2) </w:t>
      </w:r>
      <w:r w:rsidR="005A7CEE" w:rsidRPr="00732388">
        <w:rPr>
          <w:color w:val="000000"/>
          <w:sz w:val="24"/>
          <w:szCs w:val="24"/>
        </w:rPr>
        <w:t xml:space="preserve"> Рассмотрение заявления и представленных документов, получение документов и информации по каналам межведомственного взаимодействия;</w:t>
      </w:r>
    </w:p>
    <w:p w:rsidR="005A7CEE" w:rsidRPr="00732388" w:rsidRDefault="008C22F4" w:rsidP="00732388">
      <w:pPr>
        <w:shd w:val="clear" w:color="auto" w:fill="FFFFFF"/>
        <w:tabs>
          <w:tab w:val="left" w:pos="851"/>
        </w:tabs>
        <w:ind w:firstLine="1134"/>
        <w:jc w:val="both"/>
        <w:rPr>
          <w:color w:val="000000"/>
          <w:sz w:val="24"/>
          <w:szCs w:val="24"/>
        </w:rPr>
      </w:pPr>
      <w:r w:rsidRPr="00732388">
        <w:rPr>
          <w:color w:val="000000"/>
          <w:sz w:val="24"/>
          <w:szCs w:val="24"/>
        </w:rPr>
        <w:t>3)</w:t>
      </w:r>
      <w:r w:rsidR="005A7CEE" w:rsidRPr="00732388">
        <w:rPr>
          <w:color w:val="000000"/>
          <w:sz w:val="24"/>
          <w:szCs w:val="24"/>
        </w:rPr>
        <w:t xml:space="preserve"> </w:t>
      </w:r>
      <w:bookmarkStart w:id="11" w:name="_Hlk139632404"/>
      <w:r w:rsidR="005A7CEE" w:rsidRPr="00732388">
        <w:rPr>
          <w:color w:val="000000"/>
          <w:sz w:val="24"/>
          <w:szCs w:val="24"/>
        </w:rPr>
        <w:t>Принятие решения о предоставлении муниципальной услуги или об отказе в предоставлении муниципальной услуги</w:t>
      </w:r>
      <w:bookmarkEnd w:id="11"/>
      <w:r w:rsidR="005A7CEE" w:rsidRPr="00732388">
        <w:rPr>
          <w:color w:val="000000"/>
          <w:sz w:val="24"/>
          <w:szCs w:val="24"/>
        </w:rPr>
        <w:t>.</w:t>
      </w:r>
    </w:p>
    <w:p w:rsidR="00264E29" w:rsidRPr="00732388" w:rsidRDefault="00661EEA" w:rsidP="00732388">
      <w:pPr>
        <w:widowControl w:val="0"/>
        <w:autoSpaceDE w:val="0"/>
        <w:autoSpaceDN w:val="0"/>
        <w:adjustRightInd w:val="0"/>
        <w:ind w:firstLine="709"/>
        <w:jc w:val="both"/>
        <w:rPr>
          <w:sz w:val="24"/>
          <w:szCs w:val="24"/>
        </w:rPr>
      </w:pPr>
      <w:r w:rsidRPr="00732388">
        <w:rPr>
          <w:sz w:val="24"/>
          <w:szCs w:val="24"/>
        </w:rPr>
        <w:t>51</w:t>
      </w:r>
      <w:r w:rsidR="00264E29" w:rsidRPr="00732388">
        <w:rPr>
          <w:sz w:val="24"/>
          <w:szCs w:val="24"/>
        </w:rPr>
        <w:t>. При предоставлении муниципальной услуги в электронной форме заявителю дополнительно обеспечиваются:</w:t>
      </w:r>
    </w:p>
    <w:p w:rsidR="00264E29" w:rsidRPr="00732388" w:rsidRDefault="00264E29" w:rsidP="00732388">
      <w:pPr>
        <w:widowControl w:val="0"/>
        <w:autoSpaceDE w:val="0"/>
        <w:autoSpaceDN w:val="0"/>
        <w:adjustRightInd w:val="0"/>
        <w:ind w:firstLine="1134"/>
        <w:jc w:val="both"/>
        <w:rPr>
          <w:sz w:val="24"/>
          <w:szCs w:val="24"/>
        </w:rPr>
      </w:pPr>
      <w:r w:rsidRPr="00732388">
        <w:rPr>
          <w:sz w:val="24"/>
          <w:szCs w:val="24"/>
        </w:rPr>
        <w:t>1) получение информации о порядке и сроках предоставления муниципальной услуги в электронной форме;</w:t>
      </w:r>
    </w:p>
    <w:p w:rsidR="00264E29" w:rsidRPr="00732388" w:rsidRDefault="00264E29" w:rsidP="00732388">
      <w:pPr>
        <w:widowControl w:val="0"/>
        <w:autoSpaceDE w:val="0"/>
        <w:autoSpaceDN w:val="0"/>
        <w:adjustRightInd w:val="0"/>
        <w:ind w:firstLine="1134"/>
        <w:jc w:val="both"/>
        <w:rPr>
          <w:sz w:val="24"/>
          <w:szCs w:val="24"/>
        </w:rPr>
      </w:pPr>
      <w:r w:rsidRPr="00732388">
        <w:rPr>
          <w:sz w:val="24"/>
          <w:szCs w:val="24"/>
        </w:rPr>
        <w:t>2) формирование заявления в электронной форме;</w:t>
      </w:r>
    </w:p>
    <w:p w:rsidR="00264E29" w:rsidRPr="00732388" w:rsidRDefault="00264E29" w:rsidP="00732388">
      <w:pPr>
        <w:widowControl w:val="0"/>
        <w:autoSpaceDE w:val="0"/>
        <w:autoSpaceDN w:val="0"/>
        <w:adjustRightInd w:val="0"/>
        <w:ind w:firstLine="1134"/>
        <w:jc w:val="both"/>
        <w:rPr>
          <w:sz w:val="24"/>
          <w:szCs w:val="24"/>
        </w:rPr>
      </w:pPr>
      <w:r w:rsidRPr="00732388">
        <w:rPr>
          <w:sz w:val="24"/>
          <w:szCs w:val="24"/>
        </w:rPr>
        <w:t>3) получение сведений о ходе рассмотрения заявления в электронной форме;</w:t>
      </w:r>
    </w:p>
    <w:p w:rsidR="00264E29" w:rsidRPr="00732388" w:rsidRDefault="00264E29" w:rsidP="00732388">
      <w:pPr>
        <w:widowControl w:val="0"/>
        <w:autoSpaceDE w:val="0"/>
        <w:autoSpaceDN w:val="0"/>
        <w:adjustRightInd w:val="0"/>
        <w:ind w:firstLine="1134"/>
        <w:jc w:val="both"/>
        <w:rPr>
          <w:sz w:val="24"/>
          <w:szCs w:val="24"/>
        </w:rPr>
      </w:pPr>
      <w:r w:rsidRPr="00732388">
        <w:rPr>
          <w:sz w:val="24"/>
          <w:szCs w:val="24"/>
        </w:rPr>
        <w:t>4) возможность получения на ЕПГУ сведений о ходе рассмотрения заявления, поданного в иных формах, по запросу заявителя;</w:t>
      </w:r>
    </w:p>
    <w:p w:rsidR="00264E29" w:rsidRPr="00732388" w:rsidRDefault="00264E29" w:rsidP="00732388">
      <w:pPr>
        <w:widowControl w:val="0"/>
        <w:autoSpaceDE w:val="0"/>
        <w:autoSpaceDN w:val="0"/>
        <w:adjustRightInd w:val="0"/>
        <w:ind w:firstLine="1134"/>
        <w:jc w:val="both"/>
        <w:rPr>
          <w:sz w:val="24"/>
          <w:szCs w:val="24"/>
        </w:rPr>
      </w:pPr>
      <w:r w:rsidRPr="00732388">
        <w:rPr>
          <w:sz w:val="24"/>
          <w:szCs w:val="24"/>
        </w:rPr>
        <w:t>5) осуществление оценки качества предоставления муниципальной услуги;</w:t>
      </w:r>
    </w:p>
    <w:p w:rsidR="00264E29" w:rsidRPr="00732388" w:rsidRDefault="00264E29" w:rsidP="00732388">
      <w:pPr>
        <w:widowControl w:val="0"/>
        <w:autoSpaceDE w:val="0"/>
        <w:autoSpaceDN w:val="0"/>
        <w:adjustRightInd w:val="0"/>
        <w:ind w:firstLine="1134"/>
        <w:jc w:val="both"/>
        <w:rPr>
          <w:sz w:val="24"/>
          <w:szCs w:val="24"/>
        </w:rPr>
      </w:pPr>
      <w:r w:rsidRPr="00732388">
        <w:rPr>
          <w:sz w:val="24"/>
          <w:szCs w:val="24"/>
        </w:rPr>
        <w:t xml:space="preserve">6) досудебное (внесудебное) обжалование решений и действий (бездействия) </w:t>
      </w:r>
      <w:r w:rsidR="00661EEA" w:rsidRPr="00732388">
        <w:rPr>
          <w:sz w:val="24"/>
          <w:szCs w:val="24"/>
        </w:rPr>
        <w:t>Организации, Управления образования, Администрации</w:t>
      </w:r>
      <w:r w:rsidRPr="00732388">
        <w:rPr>
          <w:sz w:val="24"/>
          <w:szCs w:val="24"/>
        </w:rPr>
        <w:t xml:space="preserve"> либо действия (бездействия) должностных лиц </w:t>
      </w:r>
      <w:r w:rsidR="00661EEA" w:rsidRPr="00732388">
        <w:rPr>
          <w:sz w:val="24"/>
          <w:szCs w:val="24"/>
        </w:rPr>
        <w:t>Организации, Управления образования, Администрации</w:t>
      </w:r>
      <w:r w:rsidRPr="00732388">
        <w:rPr>
          <w:sz w:val="24"/>
          <w:szCs w:val="24"/>
        </w:rPr>
        <w:t>, предоставляющ</w:t>
      </w:r>
      <w:r w:rsidR="00661EEA" w:rsidRPr="00732388">
        <w:rPr>
          <w:sz w:val="24"/>
          <w:szCs w:val="24"/>
        </w:rPr>
        <w:t>их</w:t>
      </w:r>
      <w:r w:rsidRPr="00732388">
        <w:rPr>
          <w:sz w:val="24"/>
          <w:szCs w:val="24"/>
        </w:rPr>
        <w:t xml:space="preserve"> муниципальную услугу, либо муниципального служащего.</w:t>
      </w:r>
    </w:p>
    <w:p w:rsidR="005A7CEE" w:rsidRPr="00732388" w:rsidRDefault="005A7CEE" w:rsidP="00732388">
      <w:pPr>
        <w:shd w:val="clear" w:color="auto" w:fill="FFFFFF"/>
        <w:ind w:firstLine="709"/>
        <w:jc w:val="center"/>
        <w:rPr>
          <w:b/>
          <w:bCs/>
          <w:color w:val="000000"/>
          <w:sz w:val="24"/>
          <w:szCs w:val="24"/>
        </w:rPr>
      </w:pPr>
      <w:r w:rsidRPr="00732388">
        <w:rPr>
          <w:b/>
          <w:bCs/>
          <w:color w:val="000000"/>
          <w:sz w:val="24"/>
          <w:szCs w:val="24"/>
        </w:rPr>
        <w:t>Прием и регистрация заявления о приеме на обучение и прилагаемых документов</w:t>
      </w:r>
    </w:p>
    <w:p w:rsidR="005A7CEE" w:rsidRPr="00732388" w:rsidRDefault="008608ED" w:rsidP="00732388">
      <w:pPr>
        <w:shd w:val="clear" w:color="auto" w:fill="FFFFFF"/>
        <w:ind w:firstLine="709"/>
        <w:jc w:val="both"/>
        <w:rPr>
          <w:color w:val="000000"/>
          <w:sz w:val="24"/>
          <w:szCs w:val="24"/>
        </w:rPr>
      </w:pPr>
      <w:r w:rsidRPr="00732388">
        <w:rPr>
          <w:color w:val="000000"/>
          <w:sz w:val="24"/>
          <w:szCs w:val="24"/>
        </w:rPr>
        <w:t>5</w:t>
      </w:r>
      <w:r w:rsidR="009572CA" w:rsidRPr="00732388">
        <w:rPr>
          <w:color w:val="000000"/>
          <w:sz w:val="24"/>
          <w:szCs w:val="24"/>
        </w:rPr>
        <w:t>2</w:t>
      </w:r>
      <w:r w:rsidR="00456FD3" w:rsidRPr="00732388">
        <w:rPr>
          <w:color w:val="000000"/>
          <w:sz w:val="24"/>
          <w:szCs w:val="24"/>
        </w:rPr>
        <w:t>.</w:t>
      </w:r>
      <w:r w:rsidR="005A7CEE" w:rsidRPr="00732388">
        <w:rPr>
          <w:color w:val="000000"/>
          <w:sz w:val="24"/>
          <w:szCs w:val="24"/>
        </w:rPr>
        <w:t xml:space="preserve"> Основанием для начала административной процедуры «Прием и регистрация заявления о приеме на обучение и прилагаемых документов» является поступившее заявление о приеме </w:t>
      </w:r>
      <w:proofErr w:type="gramStart"/>
      <w:r w:rsidR="005A7CEE" w:rsidRPr="00732388">
        <w:rPr>
          <w:color w:val="000000"/>
          <w:sz w:val="24"/>
          <w:szCs w:val="24"/>
        </w:rPr>
        <w:t>на обучение</w:t>
      </w:r>
      <w:proofErr w:type="gramEnd"/>
      <w:r w:rsidR="005A7CEE" w:rsidRPr="00732388">
        <w:rPr>
          <w:color w:val="000000"/>
          <w:sz w:val="24"/>
          <w:szCs w:val="24"/>
        </w:rPr>
        <w:t xml:space="preserve"> непосредственно направленное по почте с уведомлением о вручении, через </w:t>
      </w:r>
      <w:r w:rsidR="009572CA" w:rsidRPr="00732388">
        <w:rPr>
          <w:color w:val="000000"/>
          <w:sz w:val="24"/>
          <w:szCs w:val="24"/>
        </w:rPr>
        <w:t>ЕПГУ, РПГУ</w:t>
      </w:r>
      <w:r w:rsidR="005A7CEE" w:rsidRPr="00732388">
        <w:rPr>
          <w:color w:val="000000"/>
          <w:sz w:val="24"/>
          <w:szCs w:val="24"/>
        </w:rPr>
        <w:t>, а также</w:t>
      </w:r>
      <w:r w:rsidR="009572CA" w:rsidRPr="00732388">
        <w:rPr>
          <w:color w:val="000000"/>
          <w:sz w:val="24"/>
          <w:szCs w:val="24"/>
        </w:rPr>
        <w:t xml:space="preserve"> поступившее при</w:t>
      </w:r>
      <w:r w:rsidR="005A7CEE" w:rsidRPr="00732388">
        <w:rPr>
          <w:color w:val="000000"/>
          <w:sz w:val="24"/>
          <w:szCs w:val="24"/>
        </w:rPr>
        <w:t xml:space="preserve"> лично</w:t>
      </w:r>
      <w:r w:rsidR="009572CA" w:rsidRPr="00732388">
        <w:rPr>
          <w:color w:val="000000"/>
          <w:sz w:val="24"/>
          <w:szCs w:val="24"/>
        </w:rPr>
        <w:t>м</w:t>
      </w:r>
      <w:r w:rsidR="005A7CEE" w:rsidRPr="00732388">
        <w:rPr>
          <w:color w:val="000000"/>
          <w:sz w:val="24"/>
          <w:szCs w:val="24"/>
        </w:rPr>
        <w:t xml:space="preserve"> обращени</w:t>
      </w:r>
      <w:r w:rsidR="009572CA" w:rsidRPr="00732388">
        <w:rPr>
          <w:color w:val="000000"/>
          <w:sz w:val="24"/>
          <w:szCs w:val="24"/>
        </w:rPr>
        <w:t>и</w:t>
      </w:r>
      <w:r w:rsidR="005A7CEE" w:rsidRPr="00732388">
        <w:rPr>
          <w:color w:val="000000"/>
          <w:sz w:val="24"/>
          <w:szCs w:val="24"/>
        </w:rPr>
        <w:t xml:space="preserve"> в образовательную организацию.</w:t>
      </w:r>
    </w:p>
    <w:p w:rsidR="005A7CEE" w:rsidRPr="00732388" w:rsidRDefault="005A7CEE" w:rsidP="00732388">
      <w:pPr>
        <w:shd w:val="clear" w:color="auto" w:fill="FFFFFF"/>
        <w:ind w:firstLine="709"/>
        <w:jc w:val="both"/>
        <w:rPr>
          <w:color w:val="000000"/>
          <w:sz w:val="24"/>
          <w:szCs w:val="24"/>
        </w:rPr>
      </w:pPr>
      <w:r w:rsidRPr="00732388">
        <w:rPr>
          <w:color w:val="000000"/>
          <w:sz w:val="24"/>
          <w:szCs w:val="24"/>
        </w:rPr>
        <w:t>Днем обращения за предоставлением муниципальной услуги считается день приема (регистрации) образовательной организацией заявления о предоставлении информации.</w:t>
      </w:r>
    </w:p>
    <w:p w:rsidR="005A7CEE" w:rsidRPr="00732388" w:rsidRDefault="008608ED" w:rsidP="00732388">
      <w:pPr>
        <w:shd w:val="clear" w:color="auto" w:fill="FFFFFF"/>
        <w:ind w:firstLine="709"/>
        <w:jc w:val="both"/>
        <w:rPr>
          <w:color w:val="000000"/>
          <w:sz w:val="24"/>
          <w:szCs w:val="24"/>
        </w:rPr>
      </w:pPr>
      <w:r w:rsidRPr="00732388">
        <w:rPr>
          <w:color w:val="000000"/>
          <w:sz w:val="24"/>
          <w:szCs w:val="24"/>
        </w:rPr>
        <w:t>5</w:t>
      </w:r>
      <w:r w:rsidR="009572CA" w:rsidRPr="00732388">
        <w:rPr>
          <w:color w:val="000000"/>
          <w:sz w:val="24"/>
          <w:szCs w:val="24"/>
        </w:rPr>
        <w:t>3</w:t>
      </w:r>
      <w:r w:rsidR="00DB0A40" w:rsidRPr="00732388">
        <w:rPr>
          <w:color w:val="000000"/>
          <w:sz w:val="24"/>
          <w:szCs w:val="24"/>
        </w:rPr>
        <w:t>.</w:t>
      </w:r>
      <w:r w:rsidR="005A7CEE" w:rsidRPr="00732388">
        <w:rPr>
          <w:color w:val="000000"/>
          <w:sz w:val="24"/>
          <w:szCs w:val="24"/>
        </w:rPr>
        <w:t xml:space="preserve"> Прием и регистрация заявления о приеме на обучение и прилагаемых документов осуществляется специалистом образовательной организации.</w:t>
      </w:r>
    </w:p>
    <w:p w:rsidR="005A7CEE" w:rsidRPr="00732388" w:rsidRDefault="009453DE" w:rsidP="00732388">
      <w:pPr>
        <w:shd w:val="clear" w:color="auto" w:fill="FFFFFF"/>
        <w:ind w:firstLine="709"/>
        <w:jc w:val="both"/>
        <w:rPr>
          <w:color w:val="000000"/>
          <w:sz w:val="24"/>
          <w:szCs w:val="24"/>
        </w:rPr>
      </w:pPr>
      <w:r w:rsidRPr="00732388">
        <w:rPr>
          <w:color w:val="000000"/>
          <w:sz w:val="24"/>
          <w:szCs w:val="24"/>
        </w:rPr>
        <w:t>54</w:t>
      </w:r>
      <w:r w:rsidR="00DB0A40" w:rsidRPr="00732388">
        <w:rPr>
          <w:color w:val="000000"/>
          <w:sz w:val="24"/>
          <w:szCs w:val="24"/>
        </w:rPr>
        <w:t>.</w:t>
      </w:r>
      <w:r w:rsidR="005A7CEE" w:rsidRPr="00732388">
        <w:rPr>
          <w:color w:val="000000"/>
          <w:sz w:val="24"/>
          <w:szCs w:val="24"/>
        </w:rPr>
        <w:t xml:space="preserve"> При направлении заявления посредством почтового отправления, специалист образовательной организации вскрывает конверт и осуществляет регистрацию заявления о приеме на обучение в системе электронного документооборота, а при отсутствии технической возможности – в журнале входящей корреспонденции.</w:t>
      </w:r>
    </w:p>
    <w:p w:rsidR="005A7CEE" w:rsidRPr="00732388" w:rsidRDefault="009453DE" w:rsidP="00732388">
      <w:pPr>
        <w:shd w:val="clear" w:color="auto" w:fill="FFFFFF"/>
        <w:ind w:firstLine="709"/>
        <w:jc w:val="both"/>
        <w:rPr>
          <w:color w:val="000000"/>
          <w:sz w:val="24"/>
          <w:szCs w:val="24"/>
        </w:rPr>
      </w:pPr>
      <w:r w:rsidRPr="00732388">
        <w:rPr>
          <w:color w:val="000000"/>
          <w:sz w:val="24"/>
          <w:szCs w:val="24"/>
        </w:rPr>
        <w:t>55</w:t>
      </w:r>
      <w:r w:rsidR="00515276" w:rsidRPr="00732388">
        <w:rPr>
          <w:color w:val="000000"/>
          <w:sz w:val="24"/>
          <w:szCs w:val="24"/>
        </w:rPr>
        <w:t>.</w:t>
      </w:r>
      <w:r w:rsidR="005A7CEE" w:rsidRPr="00732388">
        <w:rPr>
          <w:color w:val="000000"/>
          <w:sz w:val="24"/>
          <w:szCs w:val="24"/>
        </w:rPr>
        <w:t xml:space="preserve"> При обращении на личном приеме заявление о предоставлении информации фиксируется в системе электронного документооборота, а при отсутствии технической возможности – в журнале входящей корреспонденции. </w:t>
      </w:r>
    </w:p>
    <w:p w:rsidR="005A7CEE" w:rsidRPr="00732388" w:rsidRDefault="005A7CEE" w:rsidP="00732388">
      <w:pPr>
        <w:shd w:val="clear" w:color="auto" w:fill="FFFFFF"/>
        <w:ind w:firstLine="709"/>
        <w:jc w:val="both"/>
        <w:rPr>
          <w:color w:val="000000"/>
          <w:sz w:val="24"/>
          <w:szCs w:val="24"/>
        </w:rPr>
      </w:pPr>
      <w:r w:rsidRPr="00732388">
        <w:rPr>
          <w:color w:val="000000"/>
          <w:sz w:val="24"/>
          <w:szCs w:val="24"/>
        </w:rPr>
        <w:lastRenderedPageBreak/>
        <w:t>При этом в случаях, если в заявлении о приеме на обучение отсутствует фамилия заявителя, направившего обращение, почтовый адрес, по которому должен быть направлен ответ и (или) текст заявления не поддается прочтению, специалист образовательной организации при личном обращении предлагает с согласия заявителя устранить выявленные недостатки в заявлении непосредственно на личном приеме.</w:t>
      </w:r>
    </w:p>
    <w:p w:rsidR="005A7CEE" w:rsidRPr="00732388" w:rsidRDefault="005A7CEE" w:rsidP="00732388">
      <w:pPr>
        <w:shd w:val="clear" w:color="auto" w:fill="FFFFFF"/>
        <w:ind w:firstLine="709"/>
        <w:jc w:val="both"/>
        <w:rPr>
          <w:color w:val="000000"/>
          <w:sz w:val="24"/>
          <w:szCs w:val="24"/>
        </w:rPr>
      </w:pPr>
      <w:r w:rsidRPr="00732388">
        <w:rPr>
          <w:color w:val="000000"/>
          <w:sz w:val="24"/>
          <w:szCs w:val="24"/>
        </w:rPr>
        <w:t>Факт обращения заявителя фиксируется дополнительно в журнале личного приема (указывается, если он ведется).</w:t>
      </w:r>
    </w:p>
    <w:p w:rsidR="005A7CEE" w:rsidRPr="00732388" w:rsidRDefault="009453DE" w:rsidP="00732388">
      <w:pPr>
        <w:shd w:val="clear" w:color="auto" w:fill="FFFFFF"/>
        <w:ind w:firstLine="709"/>
        <w:jc w:val="both"/>
        <w:rPr>
          <w:color w:val="000000"/>
          <w:sz w:val="24"/>
          <w:szCs w:val="24"/>
        </w:rPr>
      </w:pPr>
      <w:r w:rsidRPr="00732388">
        <w:rPr>
          <w:color w:val="000000"/>
          <w:sz w:val="24"/>
          <w:szCs w:val="24"/>
        </w:rPr>
        <w:t>56</w:t>
      </w:r>
      <w:r w:rsidR="008C169D" w:rsidRPr="00732388">
        <w:rPr>
          <w:color w:val="000000"/>
          <w:sz w:val="24"/>
          <w:szCs w:val="24"/>
        </w:rPr>
        <w:t>.</w:t>
      </w:r>
      <w:r w:rsidR="005A7CEE" w:rsidRPr="00732388">
        <w:rPr>
          <w:color w:val="000000"/>
          <w:sz w:val="24"/>
          <w:szCs w:val="24"/>
        </w:rPr>
        <w:t xml:space="preserve"> При обращении письменно в образовательную организацию, в том числе во время личного приема, ответственный специалист образовательной организации:</w:t>
      </w:r>
    </w:p>
    <w:p w:rsidR="005A7CEE" w:rsidRPr="00732388" w:rsidRDefault="008C169D" w:rsidP="00732388">
      <w:pPr>
        <w:shd w:val="clear" w:color="auto" w:fill="FFFFFF"/>
        <w:ind w:firstLine="1134"/>
        <w:jc w:val="both"/>
        <w:rPr>
          <w:color w:val="000000"/>
          <w:sz w:val="24"/>
          <w:szCs w:val="24"/>
        </w:rPr>
      </w:pPr>
      <w:r w:rsidRPr="00732388">
        <w:rPr>
          <w:color w:val="000000"/>
          <w:sz w:val="24"/>
          <w:szCs w:val="24"/>
        </w:rPr>
        <w:t>1</w:t>
      </w:r>
      <w:r w:rsidR="005A7CEE" w:rsidRPr="00732388">
        <w:rPr>
          <w:color w:val="000000"/>
          <w:sz w:val="24"/>
          <w:szCs w:val="24"/>
        </w:rPr>
        <w:t>) устанавливает личность заявителя путем проверки документа, удостоверяющего его личность;</w:t>
      </w:r>
    </w:p>
    <w:p w:rsidR="005A7CEE" w:rsidRPr="00732388" w:rsidRDefault="008C169D" w:rsidP="00732388">
      <w:pPr>
        <w:shd w:val="clear" w:color="auto" w:fill="FFFFFF"/>
        <w:ind w:firstLine="1134"/>
        <w:jc w:val="both"/>
        <w:rPr>
          <w:color w:val="000000"/>
          <w:sz w:val="24"/>
          <w:szCs w:val="24"/>
        </w:rPr>
      </w:pPr>
      <w:r w:rsidRPr="00732388">
        <w:rPr>
          <w:color w:val="000000"/>
          <w:sz w:val="24"/>
          <w:szCs w:val="24"/>
        </w:rPr>
        <w:t>2</w:t>
      </w:r>
      <w:r w:rsidR="005A7CEE" w:rsidRPr="00732388">
        <w:rPr>
          <w:color w:val="000000"/>
          <w:sz w:val="24"/>
          <w:szCs w:val="24"/>
        </w:rPr>
        <w:t>) информирует при личном приеме заявителя о порядке и сроках предоставления муниципальной услуги;</w:t>
      </w:r>
    </w:p>
    <w:p w:rsidR="005A7CEE" w:rsidRPr="00732388" w:rsidRDefault="008C169D" w:rsidP="00732388">
      <w:pPr>
        <w:shd w:val="clear" w:color="auto" w:fill="FFFFFF"/>
        <w:ind w:firstLine="1134"/>
        <w:jc w:val="both"/>
        <w:rPr>
          <w:color w:val="000000"/>
          <w:sz w:val="24"/>
          <w:szCs w:val="24"/>
        </w:rPr>
      </w:pPr>
      <w:r w:rsidRPr="00732388">
        <w:rPr>
          <w:color w:val="000000"/>
          <w:sz w:val="24"/>
          <w:szCs w:val="24"/>
        </w:rPr>
        <w:t>3</w:t>
      </w:r>
      <w:r w:rsidR="005A7CEE" w:rsidRPr="00732388">
        <w:rPr>
          <w:color w:val="000000"/>
          <w:sz w:val="24"/>
          <w:szCs w:val="24"/>
        </w:rPr>
        <w:t>) проверяет правильность заполнения заявления о предоставлении информации, соответствие его установленным требованиям;</w:t>
      </w:r>
    </w:p>
    <w:p w:rsidR="005A7CEE" w:rsidRPr="00732388" w:rsidRDefault="008C169D" w:rsidP="00732388">
      <w:pPr>
        <w:shd w:val="clear" w:color="auto" w:fill="FFFFFF"/>
        <w:ind w:firstLine="1134"/>
        <w:jc w:val="both"/>
        <w:rPr>
          <w:color w:val="000000"/>
          <w:sz w:val="24"/>
          <w:szCs w:val="24"/>
        </w:rPr>
      </w:pPr>
      <w:r w:rsidRPr="00732388">
        <w:rPr>
          <w:color w:val="000000"/>
          <w:sz w:val="24"/>
          <w:szCs w:val="24"/>
        </w:rPr>
        <w:t>4</w:t>
      </w:r>
      <w:r w:rsidR="005A7CEE" w:rsidRPr="00732388">
        <w:rPr>
          <w:color w:val="000000"/>
          <w:sz w:val="24"/>
          <w:szCs w:val="24"/>
        </w:rPr>
        <w:t>) проставляет штамп образовательной организации с указанием фамилии, инициалов и должности специалиста, даты приема и затем регистрирует заявление о приеме на обучение в системе электронного документооборота, а при отсутствии технической возможности – в журнале входящей корреспонденции;</w:t>
      </w:r>
    </w:p>
    <w:p w:rsidR="005A7CEE" w:rsidRPr="00732388" w:rsidRDefault="008C169D" w:rsidP="00732388">
      <w:pPr>
        <w:shd w:val="clear" w:color="auto" w:fill="FFFFFF"/>
        <w:ind w:firstLine="1134"/>
        <w:jc w:val="both"/>
        <w:rPr>
          <w:color w:val="000000"/>
          <w:sz w:val="24"/>
          <w:szCs w:val="24"/>
        </w:rPr>
      </w:pPr>
      <w:r w:rsidRPr="00732388">
        <w:rPr>
          <w:color w:val="000000"/>
          <w:sz w:val="24"/>
          <w:szCs w:val="24"/>
        </w:rPr>
        <w:t>5</w:t>
      </w:r>
      <w:r w:rsidR="005A7CEE" w:rsidRPr="00732388">
        <w:rPr>
          <w:color w:val="000000"/>
          <w:sz w:val="24"/>
          <w:szCs w:val="24"/>
        </w:rPr>
        <w:t>) на некоторые вопросы специалист образовательной организации может дать ответ заявителю в устной форме в момент обращения.</w:t>
      </w:r>
    </w:p>
    <w:p w:rsidR="005A7CEE" w:rsidRPr="00732388" w:rsidRDefault="00EF2213" w:rsidP="00732388">
      <w:pPr>
        <w:shd w:val="clear" w:color="auto" w:fill="FFFFFF"/>
        <w:ind w:firstLine="1134"/>
        <w:jc w:val="both"/>
        <w:rPr>
          <w:color w:val="000000"/>
          <w:sz w:val="24"/>
          <w:szCs w:val="24"/>
        </w:rPr>
      </w:pPr>
      <w:r w:rsidRPr="00732388">
        <w:rPr>
          <w:color w:val="000000"/>
          <w:sz w:val="24"/>
          <w:szCs w:val="24"/>
        </w:rPr>
        <w:t>6)</w:t>
      </w:r>
      <w:r w:rsidR="005A7CEE" w:rsidRPr="00732388">
        <w:rPr>
          <w:color w:val="000000"/>
          <w:sz w:val="24"/>
          <w:szCs w:val="24"/>
        </w:rPr>
        <w:t xml:space="preserve"> При приеме заявления о приеме на обучение и прилагаемых документов, направленных по почте, заявителю направляется расписка о приеме заявления о приеме на обучение почтовым отправлением с уведомлением о вручении, если иное не указано в заявлении о приеме на обучение.</w:t>
      </w:r>
    </w:p>
    <w:p w:rsidR="005A7CEE" w:rsidRPr="00732388" w:rsidRDefault="009453DE" w:rsidP="00732388">
      <w:pPr>
        <w:shd w:val="clear" w:color="auto" w:fill="FFFFFF"/>
        <w:ind w:firstLine="709"/>
        <w:jc w:val="both"/>
        <w:rPr>
          <w:color w:val="000000"/>
          <w:sz w:val="24"/>
          <w:szCs w:val="24"/>
        </w:rPr>
      </w:pPr>
      <w:r w:rsidRPr="00732388">
        <w:rPr>
          <w:color w:val="000000"/>
          <w:sz w:val="24"/>
          <w:szCs w:val="24"/>
        </w:rPr>
        <w:t>57</w:t>
      </w:r>
      <w:r w:rsidR="008C169D" w:rsidRPr="00732388">
        <w:rPr>
          <w:color w:val="000000"/>
          <w:sz w:val="24"/>
          <w:szCs w:val="24"/>
        </w:rPr>
        <w:t xml:space="preserve">. </w:t>
      </w:r>
      <w:r w:rsidR="005A7CEE" w:rsidRPr="00732388">
        <w:rPr>
          <w:color w:val="000000"/>
          <w:sz w:val="24"/>
          <w:szCs w:val="24"/>
        </w:rPr>
        <w:t xml:space="preserve">При приеме заявления при непосредственном обращении в образовательную организацию заявителю выдается расписка о приеме и регистрации заявления о приеме на обучение и прилагаемых документов. </w:t>
      </w:r>
    </w:p>
    <w:p w:rsidR="005A7CEE" w:rsidRPr="00732388" w:rsidRDefault="009453DE" w:rsidP="00732388">
      <w:pPr>
        <w:shd w:val="clear" w:color="auto" w:fill="FFFFFF"/>
        <w:ind w:firstLine="709"/>
        <w:jc w:val="both"/>
        <w:rPr>
          <w:color w:val="000000"/>
          <w:sz w:val="24"/>
          <w:szCs w:val="24"/>
        </w:rPr>
      </w:pPr>
      <w:r w:rsidRPr="00732388">
        <w:rPr>
          <w:color w:val="000000"/>
          <w:sz w:val="24"/>
          <w:szCs w:val="24"/>
        </w:rPr>
        <w:t>58</w:t>
      </w:r>
      <w:r w:rsidR="005A7CEE" w:rsidRPr="00732388">
        <w:rPr>
          <w:color w:val="000000"/>
          <w:sz w:val="24"/>
          <w:szCs w:val="24"/>
        </w:rPr>
        <w:t xml:space="preserve">. После регистрации заявления, в тот же день оно передается специалисту, ответственному за рассмотрение заявления о приеме на обучение и прилагаемых документов. </w:t>
      </w:r>
    </w:p>
    <w:p w:rsidR="005A7CEE" w:rsidRPr="00732388" w:rsidRDefault="009453DE" w:rsidP="00732388">
      <w:pPr>
        <w:shd w:val="clear" w:color="auto" w:fill="FFFFFF"/>
        <w:ind w:firstLine="709"/>
        <w:jc w:val="both"/>
        <w:rPr>
          <w:color w:val="000000"/>
          <w:sz w:val="24"/>
          <w:szCs w:val="24"/>
        </w:rPr>
      </w:pPr>
      <w:r w:rsidRPr="00732388">
        <w:rPr>
          <w:color w:val="000000"/>
          <w:sz w:val="24"/>
          <w:szCs w:val="24"/>
        </w:rPr>
        <w:t>59</w:t>
      </w:r>
      <w:r w:rsidR="005A7CEE" w:rsidRPr="00732388">
        <w:rPr>
          <w:color w:val="000000"/>
          <w:sz w:val="24"/>
          <w:szCs w:val="24"/>
        </w:rPr>
        <w:t>. Срок осуществления действий по регистрации заявления – 15 минут в течение одного рабочего дня.</w:t>
      </w:r>
    </w:p>
    <w:p w:rsidR="005A7CEE" w:rsidRPr="00732388" w:rsidRDefault="00D062E3" w:rsidP="00732388">
      <w:pPr>
        <w:shd w:val="clear" w:color="auto" w:fill="FFFFFF"/>
        <w:ind w:firstLine="709"/>
        <w:jc w:val="both"/>
        <w:rPr>
          <w:color w:val="000000"/>
          <w:sz w:val="24"/>
          <w:szCs w:val="24"/>
        </w:rPr>
      </w:pPr>
      <w:r w:rsidRPr="00732388">
        <w:rPr>
          <w:color w:val="000000"/>
          <w:sz w:val="24"/>
          <w:szCs w:val="24"/>
        </w:rPr>
        <w:t>6</w:t>
      </w:r>
      <w:r w:rsidR="009453DE" w:rsidRPr="00732388">
        <w:rPr>
          <w:color w:val="000000"/>
          <w:sz w:val="24"/>
          <w:szCs w:val="24"/>
        </w:rPr>
        <w:t>0</w:t>
      </w:r>
      <w:r w:rsidR="00957A52" w:rsidRPr="00732388">
        <w:rPr>
          <w:color w:val="000000"/>
          <w:sz w:val="24"/>
          <w:szCs w:val="24"/>
        </w:rPr>
        <w:t>.</w:t>
      </w:r>
      <w:r w:rsidR="0094473D" w:rsidRPr="00732388">
        <w:rPr>
          <w:color w:val="000000"/>
          <w:sz w:val="24"/>
          <w:szCs w:val="24"/>
        </w:rPr>
        <w:t xml:space="preserve"> </w:t>
      </w:r>
      <w:r w:rsidR="005A7CEE" w:rsidRPr="00732388">
        <w:rPr>
          <w:color w:val="000000"/>
          <w:sz w:val="24"/>
          <w:szCs w:val="24"/>
        </w:rPr>
        <w:t>Срок определения специалиста, ответственного за рассмотрение заявления о приеме на обучение и прилагаемых документов – один рабочий день со дня регистрации.</w:t>
      </w:r>
    </w:p>
    <w:p w:rsidR="005A7CEE" w:rsidRPr="00732388" w:rsidRDefault="00D062E3" w:rsidP="00732388">
      <w:pPr>
        <w:shd w:val="clear" w:color="auto" w:fill="FFFFFF"/>
        <w:ind w:firstLine="709"/>
        <w:jc w:val="both"/>
        <w:rPr>
          <w:color w:val="000000"/>
          <w:sz w:val="24"/>
          <w:szCs w:val="24"/>
        </w:rPr>
      </w:pPr>
      <w:r w:rsidRPr="00732388">
        <w:rPr>
          <w:color w:val="000000"/>
          <w:sz w:val="24"/>
          <w:szCs w:val="24"/>
        </w:rPr>
        <w:t>6</w:t>
      </w:r>
      <w:r w:rsidR="009453DE" w:rsidRPr="00732388">
        <w:rPr>
          <w:color w:val="000000"/>
          <w:sz w:val="24"/>
          <w:szCs w:val="24"/>
        </w:rPr>
        <w:t>1</w:t>
      </w:r>
      <w:r w:rsidR="00957A52" w:rsidRPr="00732388">
        <w:rPr>
          <w:color w:val="000000"/>
          <w:sz w:val="24"/>
          <w:szCs w:val="24"/>
        </w:rPr>
        <w:t>.</w:t>
      </w:r>
      <w:r w:rsidR="005A7CEE" w:rsidRPr="00732388">
        <w:rPr>
          <w:color w:val="000000"/>
          <w:sz w:val="24"/>
          <w:szCs w:val="24"/>
        </w:rPr>
        <w:t xml:space="preserve"> Критерий принятия решения о регистрации – поступление заявления о приеме на обучение и прилагаемых документов, соответствующих установленным требованиям.</w:t>
      </w:r>
    </w:p>
    <w:p w:rsidR="005A7CEE" w:rsidRPr="00732388" w:rsidRDefault="00D062E3" w:rsidP="00732388">
      <w:pPr>
        <w:shd w:val="clear" w:color="auto" w:fill="FFFFFF"/>
        <w:ind w:firstLine="709"/>
        <w:jc w:val="both"/>
        <w:rPr>
          <w:color w:val="000000"/>
          <w:sz w:val="24"/>
          <w:szCs w:val="24"/>
        </w:rPr>
      </w:pPr>
      <w:r w:rsidRPr="00732388">
        <w:rPr>
          <w:color w:val="000000"/>
          <w:sz w:val="24"/>
          <w:szCs w:val="24"/>
        </w:rPr>
        <w:t>6</w:t>
      </w:r>
      <w:r w:rsidR="009453DE" w:rsidRPr="00732388">
        <w:rPr>
          <w:color w:val="000000"/>
          <w:sz w:val="24"/>
          <w:szCs w:val="24"/>
        </w:rPr>
        <w:t>2</w:t>
      </w:r>
      <w:r w:rsidR="0094473D" w:rsidRPr="00732388">
        <w:rPr>
          <w:color w:val="000000"/>
          <w:sz w:val="24"/>
          <w:szCs w:val="24"/>
        </w:rPr>
        <w:t>.</w:t>
      </w:r>
      <w:r w:rsidR="005A7CEE" w:rsidRPr="00732388">
        <w:rPr>
          <w:color w:val="000000"/>
          <w:sz w:val="24"/>
          <w:szCs w:val="24"/>
        </w:rPr>
        <w:t xml:space="preserve"> Результатом административной процедуры является прием и регистрация заявления о приеме на обучение и прилагаемых документов и назначение специалиста, ответственного за рассмотрение заявления.</w:t>
      </w:r>
    </w:p>
    <w:p w:rsidR="005A7CEE" w:rsidRPr="00732388" w:rsidRDefault="00D062E3" w:rsidP="00732388">
      <w:pPr>
        <w:shd w:val="clear" w:color="auto" w:fill="FFFFFF"/>
        <w:ind w:firstLine="709"/>
        <w:jc w:val="both"/>
        <w:rPr>
          <w:color w:val="000000"/>
          <w:sz w:val="24"/>
          <w:szCs w:val="24"/>
        </w:rPr>
      </w:pPr>
      <w:r w:rsidRPr="00732388">
        <w:rPr>
          <w:color w:val="000000"/>
          <w:sz w:val="24"/>
          <w:szCs w:val="24"/>
        </w:rPr>
        <w:t>6</w:t>
      </w:r>
      <w:r w:rsidR="009453DE" w:rsidRPr="00732388">
        <w:rPr>
          <w:color w:val="000000"/>
          <w:sz w:val="24"/>
          <w:szCs w:val="24"/>
        </w:rPr>
        <w:t>3</w:t>
      </w:r>
      <w:r w:rsidR="005A7CEE" w:rsidRPr="00732388">
        <w:rPr>
          <w:color w:val="000000"/>
          <w:sz w:val="24"/>
          <w:szCs w:val="24"/>
        </w:rPr>
        <w:t>. Фиксация результата – занесение информации в систему электронного документооборота или в журнал входящей корреспонденции.</w:t>
      </w:r>
    </w:p>
    <w:p w:rsidR="005A7CEE" w:rsidRPr="00732388" w:rsidRDefault="005A7CEE" w:rsidP="00732388">
      <w:pPr>
        <w:shd w:val="clear" w:color="auto" w:fill="FFFFFF"/>
        <w:ind w:firstLine="709"/>
        <w:jc w:val="center"/>
        <w:rPr>
          <w:b/>
          <w:bCs/>
          <w:color w:val="000000"/>
          <w:sz w:val="24"/>
          <w:szCs w:val="24"/>
        </w:rPr>
      </w:pPr>
      <w:r w:rsidRPr="00732388">
        <w:rPr>
          <w:b/>
          <w:bCs/>
          <w:color w:val="000000"/>
          <w:sz w:val="24"/>
          <w:szCs w:val="24"/>
        </w:rPr>
        <w:t>Рассмотрение заявления и представленных документов, получение документов и информации по каналам межведомственного взаимодействия</w:t>
      </w:r>
    </w:p>
    <w:p w:rsidR="005A7CEE" w:rsidRPr="00732388" w:rsidRDefault="009453DE" w:rsidP="00732388">
      <w:pPr>
        <w:shd w:val="clear" w:color="auto" w:fill="FFFFFF"/>
        <w:ind w:firstLine="709"/>
        <w:jc w:val="both"/>
        <w:rPr>
          <w:color w:val="000000"/>
          <w:sz w:val="24"/>
          <w:szCs w:val="24"/>
        </w:rPr>
      </w:pPr>
      <w:r w:rsidRPr="00732388">
        <w:rPr>
          <w:color w:val="000000"/>
          <w:sz w:val="24"/>
          <w:szCs w:val="24"/>
        </w:rPr>
        <w:t>64</w:t>
      </w:r>
      <w:r w:rsidR="004C69A2" w:rsidRPr="00732388">
        <w:rPr>
          <w:color w:val="000000"/>
          <w:sz w:val="24"/>
          <w:szCs w:val="24"/>
        </w:rPr>
        <w:t>.</w:t>
      </w:r>
      <w:r w:rsidR="005A7CEE" w:rsidRPr="00732388">
        <w:rPr>
          <w:color w:val="000000"/>
          <w:sz w:val="24"/>
          <w:szCs w:val="24"/>
        </w:rPr>
        <w:t xml:space="preserve"> Основанием для начала административной процедуры «Рассмотрение заявления и представленных документов, получение документов и информации по каналам межведомственного взаимодействия», является зарегистрированное заявление о приеме на обучение и прилагаемых документов с указанием исполнителя.</w:t>
      </w:r>
    </w:p>
    <w:p w:rsidR="005A7CEE" w:rsidRPr="00732388" w:rsidRDefault="00231321" w:rsidP="00732388">
      <w:pPr>
        <w:autoSpaceDE w:val="0"/>
        <w:autoSpaceDN w:val="0"/>
        <w:adjustRightInd w:val="0"/>
        <w:ind w:firstLine="709"/>
        <w:jc w:val="both"/>
        <w:rPr>
          <w:sz w:val="24"/>
          <w:szCs w:val="24"/>
        </w:rPr>
      </w:pPr>
      <w:r w:rsidRPr="00732388">
        <w:rPr>
          <w:sz w:val="24"/>
          <w:szCs w:val="24"/>
        </w:rPr>
        <w:t>65</w:t>
      </w:r>
      <w:r w:rsidR="004C69A2" w:rsidRPr="00732388">
        <w:rPr>
          <w:sz w:val="24"/>
          <w:szCs w:val="24"/>
        </w:rPr>
        <w:t>.</w:t>
      </w:r>
      <w:r w:rsidR="005A7CEE" w:rsidRPr="00732388">
        <w:rPr>
          <w:sz w:val="24"/>
          <w:szCs w:val="24"/>
        </w:rPr>
        <w:t xml:space="preserve"> Специалист, ответственный за рассмотрение </w:t>
      </w:r>
      <w:r w:rsidR="005A7CEE" w:rsidRPr="00732388">
        <w:rPr>
          <w:color w:val="000000"/>
          <w:sz w:val="24"/>
          <w:szCs w:val="24"/>
        </w:rPr>
        <w:t>заявления о приеме на обучение и прилагаемых документов</w:t>
      </w:r>
      <w:r w:rsidR="005A7CEE" w:rsidRPr="00732388">
        <w:rPr>
          <w:sz w:val="24"/>
          <w:szCs w:val="24"/>
        </w:rPr>
        <w:t>:</w:t>
      </w:r>
    </w:p>
    <w:p w:rsidR="005A7CEE" w:rsidRPr="00732388" w:rsidRDefault="004C69A2" w:rsidP="00732388">
      <w:pPr>
        <w:tabs>
          <w:tab w:val="left" w:pos="851"/>
        </w:tabs>
        <w:autoSpaceDE w:val="0"/>
        <w:autoSpaceDN w:val="0"/>
        <w:adjustRightInd w:val="0"/>
        <w:ind w:firstLine="1134"/>
        <w:jc w:val="both"/>
        <w:rPr>
          <w:sz w:val="24"/>
          <w:szCs w:val="24"/>
        </w:rPr>
      </w:pPr>
      <w:r w:rsidRPr="00732388">
        <w:rPr>
          <w:sz w:val="24"/>
          <w:szCs w:val="24"/>
        </w:rPr>
        <w:t>1</w:t>
      </w:r>
      <w:r w:rsidR="005A7CEE" w:rsidRPr="00732388">
        <w:rPr>
          <w:sz w:val="24"/>
          <w:szCs w:val="24"/>
        </w:rPr>
        <w:t xml:space="preserve">) проводит проверку </w:t>
      </w:r>
      <w:r w:rsidR="005A7CEE" w:rsidRPr="00732388">
        <w:rPr>
          <w:color w:val="000000"/>
          <w:sz w:val="24"/>
          <w:szCs w:val="24"/>
        </w:rPr>
        <w:t>заявления о приеме на обучение и прилагаемых документов</w:t>
      </w:r>
      <w:r w:rsidR="005A7CEE" w:rsidRPr="00732388">
        <w:rPr>
          <w:sz w:val="24"/>
          <w:szCs w:val="24"/>
        </w:rPr>
        <w:t>;</w:t>
      </w:r>
    </w:p>
    <w:p w:rsidR="005A7CEE" w:rsidRPr="00732388" w:rsidRDefault="004C69A2" w:rsidP="00732388">
      <w:pPr>
        <w:tabs>
          <w:tab w:val="left" w:pos="851"/>
        </w:tabs>
        <w:autoSpaceDE w:val="0"/>
        <w:autoSpaceDN w:val="0"/>
        <w:adjustRightInd w:val="0"/>
        <w:ind w:firstLine="1134"/>
        <w:jc w:val="both"/>
        <w:rPr>
          <w:sz w:val="24"/>
          <w:szCs w:val="24"/>
        </w:rPr>
      </w:pPr>
      <w:r w:rsidRPr="00732388">
        <w:rPr>
          <w:sz w:val="24"/>
          <w:szCs w:val="24"/>
        </w:rPr>
        <w:t>2</w:t>
      </w:r>
      <w:r w:rsidR="005A7CEE" w:rsidRPr="00732388">
        <w:rPr>
          <w:sz w:val="24"/>
          <w:szCs w:val="24"/>
        </w:rPr>
        <w:t>) проверяет наличие полного пакета документов, необходимых для предоставления услуги (в случае поступления документов по почте);</w:t>
      </w:r>
    </w:p>
    <w:p w:rsidR="005A7CEE" w:rsidRPr="00732388" w:rsidRDefault="004C69A2" w:rsidP="00732388">
      <w:pPr>
        <w:tabs>
          <w:tab w:val="left" w:pos="851"/>
        </w:tabs>
        <w:autoSpaceDE w:val="0"/>
        <w:autoSpaceDN w:val="0"/>
        <w:adjustRightInd w:val="0"/>
        <w:ind w:firstLine="1134"/>
        <w:jc w:val="both"/>
        <w:rPr>
          <w:sz w:val="24"/>
          <w:szCs w:val="24"/>
        </w:rPr>
      </w:pPr>
      <w:r w:rsidRPr="00732388">
        <w:rPr>
          <w:sz w:val="24"/>
          <w:szCs w:val="24"/>
        </w:rPr>
        <w:lastRenderedPageBreak/>
        <w:t>3</w:t>
      </w:r>
      <w:r w:rsidR="005A7CEE" w:rsidRPr="00732388">
        <w:rPr>
          <w:sz w:val="24"/>
          <w:szCs w:val="24"/>
        </w:rPr>
        <w:t>) если заявитель не предоставил документы, находящиеся в распоряжении органов власти и подтверждающие регистрацию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формирует и направляет в порядке межведомственного взаимодействия запросы;</w:t>
      </w:r>
    </w:p>
    <w:p w:rsidR="005A7CEE" w:rsidRPr="00732388" w:rsidRDefault="004C69A2" w:rsidP="00732388">
      <w:pPr>
        <w:tabs>
          <w:tab w:val="left" w:pos="851"/>
        </w:tabs>
        <w:autoSpaceDE w:val="0"/>
        <w:autoSpaceDN w:val="0"/>
        <w:adjustRightInd w:val="0"/>
        <w:ind w:firstLine="1134"/>
        <w:jc w:val="both"/>
        <w:rPr>
          <w:sz w:val="24"/>
          <w:szCs w:val="24"/>
        </w:rPr>
      </w:pPr>
      <w:r w:rsidRPr="00732388">
        <w:rPr>
          <w:sz w:val="24"/>
          <w:szCs w:val="24"/>
        </w:rPr>
        <w:t>4)</w:t>
      </w:r>
      <w:r w:rsidR="005A7CEE" w:rsidRPr="00732388">
        <w:rPr>
          <w:sz w:val="24"/>
          <w:szCs w:val="24"/>
        </w:rPr>
        <w:t xml:space="preserve"> готовит проект приказа о зачислении в Организацию и не позднее 1 дня до истечения срока предоставления муниципальной услуги в порядке делопроизводства представляет на подпись руководителю Организации, либо готовит проект уведомления об отказе в предоставлении муниципальной услуги (Приложение 2 к Регламенту).</w:t>
      </w:r>
    </w:p>
    <w:p w:rsidR="005A7CEE" w:rsidRPr="00732388" w:rsidRDefault="00231321" w:rsidP="00732388">
      <w:pPr>
        <w:shd w:val="clear" w:color="auto" w:fill="FFFFFF"/>
        <w:ind w:firstLine="709"/>
        <w:jc w:val="both"/>
        <w:rPr>
          <w:color w:val="000000"/>
          <w:sz w:val="24"/>
          <w:szCs w:val="24"/>
        </w:rPr>
      </w:pPr>
      <w:r w:rsidRPr="00732388">
        <w:rPr>
          <w:sz w:val="24"/>
          <w:szCs w:val="24"/>
        </w:rPr>
        <w:t>66</w:t>
      </w:r>
      <w:r w:rsidR="005A7CEE" w:rsidRPr="00732388">
        <w:rPr>
          <w:sz w:val="24"/>
          <w:szCs w:val="24"/>
        </w:rPr>
        <w:t xml:space="preserve">. </w:t>
      </w:r>
      <w:r w:rsidR="005A7CEE" w:rsidRPr="00732388">
        <w:rPr>
          <w:color w:val="000000"/>
          <w:sz w:val="24"/>
          <w:szCs w:val="24"/>
        </w:rPr>
        <w:t>Срок осуществления процедуры:</w:t>
      </w:r>
    </w:p>
    <w:p w:rsidR="005A7CEE" w:rsidRPr="00732388" w:rsidRDefault="005A7CEE" w:rsidP="00732388">
      <w:pPr>
        <w:shd w:val="clear" w:color="auto" w:fill="FFFFFF"/>
        <w:ind w:firstLine="709"/>
        <w:jc w:val="both"/>
        <w:rPr>
          <w:color w:val="000000"/>
          <w:sz w:val="24"/>
          <w:szCs w:val="24"/>
        </w:rPr>
      </w:pPr>
      <w:r w:rsidRPr="00732388">
        <w:rPr>
          <w:color w:val="000000"/>
          <w:sz w:val="24"/>
          <w:szCs w:val="24"/>
        </w:rPr>
        <w:t>- при приеме в 1 класс – 3 рабочих дня после завершения приема заявлений о приеме на обучение в первый класс;</w:t>
      </w:r>
    </w:p>
    <w:p w:rsidR="005A7CEE" w:rsidRPr="00732388" w:rsidRDefault="005A7CEE" w:rsidP="00732388">
      <w:pPr>
        <w:shd w:val="clear" w:color="auto" w:fill="FFFFFF"/>
        <w:ind w:firstLine="709"/>
        <w:jc w:val="both"/>
        <w:rPr>
          <w:color w:val="000000"/>
          <w:sz w:val="24"/>
          <w:szCs w:val="24"/>
        </w:rPr>
      </w:pPr>
      <w:r w:rsidRPr="00732388">
        <w:rPr>
          <w:color w:val="000000"/>
          <w:sz w:val="24"/>
          <w:szCs w:val="24"/>
        </w:rPr>
        <w:t>- при приеме в 10 класс – 5 рабочих дней;</w:t>
      </w:r>
    </w:p>
    <w:p w:rsidR="005A7CEE" w:rsidRPr="00732388" w:rsidRDefault="005A7CEE" w:rsidP="00732388">
      <w:pPr>
        <w:shd w:val="clear" w:color="auto" w:fill="FFFFFF"/>
        <w:ind w:firstLine="709"/>
        <w:jc w:val="both"/>
        <w:rPr>
          <w:color w:val="000000"/>
          <w:sz w:val="24"/>
          <w:szCs w:val="24"/>
        </w:rPr>
      </w:pPr>
      <w:r w:rsidRPr="00732388">
        <w:rPr>
          <w:color w:val="000000"/>
          <w:sz w:val="24"/>
          <w:szCs w:val="24"/>
        </w:rPr>
        <w:t>- при приеме в порядке перевода – 3 рабочих дня.</w:t>
      </w:r>
    </w:p>
    <w:p w:rsidR="005A7CEE" w:rsidRPr="00732388" w:rsidRDefault="00231321" w:rsidP="00732388">
      <w:pPr>
        <w:ind w:firstLine="709"/>
        <w:jc w:val="both"/>
        <w:rPr>
          <w:sz w:val="24"/>
          <w:szCs w:val="24"/>
        </w:rPr>
      </w:pPr>
      <w:r w:rsidRPr="00732388">
        <w:rPr>
          <w:sz w:val="24"/>
          <w:szCs w:val="24"/>
        </w:rPr>
        <w:t>67</w:t>
      </w:r>
      <w:r w:rsidR="005A7CEE" w:rsidRPr="00732388">
        <w:rPr>
          <w:sz w:val="24"/>
          <w:szCs w:val="24"/>
        </w:rPr>
        <w:t>. Критерии принятия решения о приеме:</w:t>
      </w:r>
    </w:p>
    <w:p w:rsidR="005A7CEE" w:rsidRPr="00732388" w:rsidRDefault="005A7CEE" w:rsidP="00732388">
      <w:pPr>
        <w:ind w:firstLine="709"/>
        <w:jc w:val="both"/>
        <w:rPr>
          <w:sz w:val="24"/>
          <w:szCs w:val="24"/>
        </w:rPr>
      </w:pPr>
      <w:r w:rsidRPr="00732388">
        <w:rPr>
          <w:sz w:val="24"/>
          <w:szCs w:val="24"/>
        </w:rPr>
        <w:t>- наличие зарегистрированного заявления с прилагаемыми документами, соответствующих установленным требованиям;</w:t>
      </w:r>
    </w:p>
    <w:p w:rsidR="005A7CEE" w:rsidRPr="00732388" w:rsidRDefault="005A7CEE" w:rsidP="00732388">
      <w:pPr>
        <w:ind w:firstLine="709"/>
        <w:jc w:val="both"/>
        <w:rPr>
          <w:sz w:val="24"/>
          <w:szCs w:val="24"/>
        </w:rPr>
      </w:pPr>
      <w:r w:rsidRPr="00732388">
        <w:rPr>
          <w:sz w:val="24"/>
          <w:szCs w:val="24"/>
        </w:rPr>
        <w:t>- наличие или отсутствие оснований для отказа в предоставлении муниципальной услуги.</w:t>
      </w:r>
    </w:p>
    <w:p w:rsidR="005A7CEE" w:rsidRPr="00732388" w:rsidRDefault="00231321" w:rsidP="00732388">
      <w:pPr>
        <w:shd w:val="clear" w:color="auto" w:fill="FFFFFF"/>
        <w:ind w:firstLine="709"/>
        <w:jc w:val="both"/>
        <w:rPr>
          <w:color w:val="000000"/>
          <w:sz w:val="24"/>
          <w:szCs w:val="24"/>
        </w:rPr>
      </w:pPr>
      <w:r w:rsidRPr="00732388">
        <w:rPr>
          <w:color w:val="000000"/>
          <w:sz w:val="24"/>
          <w:szCs w:val="24"/>
        </w:rPr>
        <w:t>68</w:t>
      </w:r>
      <w:r w:rsidR="005A7CEE" w:rsidRPr="00732388">
        <w:rPr>
          <w:color w:val="000000"/>
          <w:sz w:val="24"/>
          <w:szCs w:val="24"/>
        </w:rPr>
        <w:t xml:space="preserve">. Результатом административной процедуры является </w:t>
      </w:r>
      <w:r w:rsidR="005A7CEE" w:rsidRPr="00732388">
        <w:rPr>
          <w:sz w:val="24"/>
          <w:szCs w:val="24"/>
        </w:rPr>
        <w:t xml:space="preserve">подготовка </w:t>
      </w:r>
      <w:bookmarkStart w:id="12" w:name="_Hlk139632486"/>
      <w:r w:rsidR="005A7CEE" w:rsidRPr="00732388">
        <w:rPr>
          <w:sz w:val="24"/>
          <w:szCs w:val="24"/>
        </w:rPr>
        <w:t xml:space="preserve">проекта приказа о зачислении в Организацию либо проекта </w:t>
      </w:r>
      <w:bookmarkStart w:id="13" w:name="_Hlk139633765"/>
      <w:r w:rsidR="005A7CEE" w:rsidRPr="00732388">
        <w:rPr>
          <w:sz w:val="24"/>
          <w:szCs w:val="24"/>
        </w:rPr>
        <w:t>уведомления об отказе в предоставлении муниципальной услуги</w:t>
      </w:r>
      <w:bookmarkEnd w:id="12"/>
      <w:bookmarkEnd w:id="13"/>
      <w:r w:rsidR="005A7CEE" w:rsidRPr="00732388">
        <w:rPr>
          <w:color w:val="000000"/>
          <w:sz w:val="24"/>
          <w:szCs w:val="24"/>
        </w:rPr>
        <w:t>.</w:t>
      </w:r>
    </w:p>
    <w:p w:rsidR="005A7CEE" w:rsidRPr="00732388" w:rsidRDefault="00231321" w:rsidP="00732388">
      <w:pPr>
        <w:shd w:val="clear" w:color="auto" w:fill="FFFFFF"/>
        <w:ind w:firstLine="709"/>
        <w:jc w:val="both"/>
        <w:rPr>
          <w:color w:val="000000"/>
          <w:sz w:val="24"/>
          <w:szCs w:val="24"/>
        </w:rPr>
      </w:pPr>
      <w:r w:rsidRPr="00732388">
        <w:rPr>
          <w:color w:val="000000"/>
          <w:sz w:val="24"/>
          <w:szCs w:val="24"/>
        </w:rPr>
        <w:t>69</w:t>
      </w:r>
      <w:r w:rsidR="005A7CEE" w:rsidRPr="00732388">
        <w:rPr>
          <w:color w:val="000000"/>
          <w:sz w:val="24"/>
          <w:szCs w:val="24"/>
        </w:rPr>
        <w:t>. Фиксация результата – занесение информации в систему электронного документооборота или в журнал регистрации.</w:t>
      </w:r>
    </w:p>
    <w:p w:rsidR="005A7CEE" w:rsidRPr="00732388" w:rsidRDefault="005A7CEE" w:rsidP="00732388">
      <w:pPr>
        <w:shd w:val="clear" w:color="auto" w:fill="FFFFFF"/>
        <w:ind w:firstLine="709"/>
        <w:jc w:val="center"/>
        <w:rPr>
          <w:b/>
          <w:bCs/>
          <w:sz w:val="24"/>
          <w:szCs w:val="24"/>
        </w:rPr>
      </w:pPr>
      <w:r w:rsidRPr="00732388">
        <w:rPr>
          <w:b/>
          <w:bCs/>
          <w:color w:val="000000"/>
          <w:sz w:val="24"/>
          <w:szCs w:val="24"/>
        </w:rPr>
        <w:t>Принятие решения о предоставлении муниципальной услуги или об отказе в предоставлении муниципальной услуги</w:t>
      </w:r>
    </w:p>
    <w:p w:rsidR="005A7CEE" w:rsidRPr="00732388" w:rsidRDefault="00BB4628" w:rsidP="00732388">
      <w:pPr>
        <w:autoSpaceDE w:val="0"/>
        <w:autoSpaceDN w:val="0"/>
        <w:adjustRightInd w:val="0"/>
        <w:ind w:firstLine="709"/>
        <w:jc w:val="both"/>
        <w:rPr>
          <w:sz w:val="24"/>
          <w:szCs w:val="24"/>
        </w:rPr>
      </w:pPr>
      <w:r w:rsidRPr="00732388">
        <w:rPr>
          <w:sz w:val="24"/>
          <w:szCs w:val="24"/>
        </w:rPr>
        <w:t>7</w:t>
      </w:r>
      <w:r w:rsidR="00231321" w:rsidRPr="00732388">
        <w:rPr>
          <w:sz w:val="24"/>
          <w:szCs w:val="24"/>
        </w:rPr>
        <w:t>0</w:t>
      </w:r>
      <w:r w:rsidR="008F4646" w:rsidRPr="00732388">
        <w:rPr>
          <w:sz w:val="24"/>
          <w:szCs w:val="24"/>
        </w:rPr>
        <w:t>.</w:t>
      </w:r>
      <w:r w:rsidR="005A7CEE" w:rsidRPr="00732388">
        <w:rPr>
          <w:sz w:val="24"/>
          <w:szCs w:val="24"/>
        </w:rPr>
        <w:t xml:space="preserve"> Основанием для начала административной процедуры «</w:t>
      </w:r>
      <w:r w:rsidR="005A7CEE" w:rsidRPr="00732388">
        <w:rPr>
          <w:color w:val="000000"/>
          <w:sz w:val="24"/>
          <w:szCs w:val="24"/>
        </w:rPr>
        <w:t>Принятие решения о предоставлении муниципальной услуги или об отказе в предоставлении муниципальной услуги</w:t>
      </w:r>
      <w:r w:rsidR="005A7CEE" w:rsidRPr="00732388">
        <w:rPr>
          <w:sz w:val="24"/>
          <w:szCs w:val="24"/>
        </w:rPr>
        <w:t>» является наличие проекта приказа о зачислении в Организацию либо проекта уведомления об отказе в предоставлении муниципальной услуги.</w:t>
      </w:r>
    </w:p>
    <w:p w:rsidR="005A7CEE" w:rsidRPr="00732388" w:rsidRDefault="004858D4" w:rsidP="00732388">
      <w:pPr>
        <w:autoSpaceDE w:val="0"/>
        <w:autoSpaceDN w:val="0"/>
        <w:adjustRightInd w:val="0"/>
        <w:ind w:firstLine="709"/>
        <w:jc w:val="both"/>
        <w:rPr>
          <w:color w:val="000000"/>
          <w:sz w:val="24"/>
          <w:szCs w:val="24"/>
        </w:rPr>
      </w:pPr>
      <w:r w:rsidRPr="00732388">
        <w:rPr>
          <w:sz w:val="24"/>
          <w:szCs w:val="24"/>
        </w:rPr>
        <w:t>7</w:t>
      </w:r>
      <w:r w:rsidR="005B4D0F" w:rsidRPr="00732388">
        <w:rPr>
          <w:sz w:val="24"/>
          <w:szCs w:val="24"/>
        </w:rPr>
        <w:t>1</w:t>
      </w:r>
      <w:r w:rsidR="008F4646" w:rsidRPr="00732388">
        <w:rPr>
          <w:sz w:val="24"/>
          <w:szCs w:val="24"/>
        </w:rPr>
        <w:t>.</w:t>
      </w:r>
      <w:r w:rsidR="005A7CEE" w:rsidRPr="00732388">
        <w:rPr>
          <w:sz w:val="24"/>
          <w:szCs w:val="24"/>
        </w:rPr>
        <w:t xml:space="preserve"> </w:t>
      </w:r>
      <w:r w:rsidR="005A7CEE" w:rsidRPr="00732388">
        <w:rPr>
          <w:color w:val="000000"/>
          <w:sz w:val="24"/>
          <w:szCs w:val="24"/>
        </w:rPr>
        <w:t>Подготовленный в установленном порядке приказ о приеме на обучение в Организацию либо уведомление об отказе в предоставлении муниципальной услуги регистрируется сотрудником, ответственным за регистрацию приказов в установленном порядке делопроизводства.</w:t>
      </w:r>
    </w:p>
    <w:p w:rsidR="005A7CEE" w:rsidRPr="00732388" w:rsidRDefault="004858D4" w:rsidP="00732388">
      <w:pPr>
        <w:autoSpaceDE w:val="0"/>
        <w:autoSpaceDN w:val="0"/>
        <w:adjustRightInd w:val="0"/>
        <w:ind w:firstLine="709"/>
        <w:jc w:val="both"/>
        <w:rPr>
          <w:color w:val="000000"/>
          <w:sz w:val="24"/>
          <w:szCs w:val="24"/>
        </w:rPr>
      </w:pPr>
      <w:r w:rsidRPr="00732388">
        <w:rPr>
          <w:color w:val="000000"/>
          <w:sz w:val="24"/>
          <w:szCs w:val="24"/>
        </w:rPr>
        <w:t>7</w:t>
      </w:r>
      <w:r w:rsidR="004313DA" w:rsidRPr="00732388">
        <w:rPr>
          <w:color w:val="000000"/>
          <w:sz w:val="24"/>
          <w:szCs w:val="24"/>
        </w:rPr>
        <w:t>2</w:t>
      </w:r>
      <w:r w:rsidR="00830DCE" w:rsidRPr="00732388">
        <w:rPr>
          <w:color w:val="000000"/>
          <w:sz w:val="24"/>
          <w:szCs w:val="24"/>
        </w:rPr>
        <w:t>.</w:t>
      </w:r>
      <w:r w:rsidR="005A7CEE" w:rsidRPr="00732388">
        <w:rPr>
          <w:color w:val="000000"/>
          <w:sz w:val="24"/>
          <w:szCs w:val="24"/>
        </w:rPr>
        <w:t xml:space="preserve"> Результатом административной процедуры является подписание приказа о приеме на обучение в общеобразовательную организацию либо подписание уведомления об отказе в предоставлении муниципальной услуги.</w:t>
      </w:r>
    </w:p>
    <w:p w:rsidR="005A7CEE" w:rsidRPr="00732388" w:rsidRDefault="004313DA" w:rsidP="00732388">
      <w:pPr>
        <w:shd w:val="clear" w:color="auto" w:fill="FFFFFF"/>
        <w:ind w:firstLine="709"/>
        <w:jc w:val="both"/>
        <w:rPr>
          <w:color w:val="000000"/>
          <w:sz w:val="24"/>
          <w:szCs w:val="24"/>
        </w:rPr>
      </w:pPr>
      <w:r w:rsidRPr="00732388">
        <w:rPr>
          <w:color w:val="000000"/>
          <w:sz w:val="24"/>
          <w:szCs w:val="24"/>
        </w:rPr>
        <w:t>73</w:t>
      </w:r>
      <w:r w:rsidR="008F4646" w:rsidRPr="00732388">
        <w:rPr>
          <w:color w:val="000000"/>
          <w:sz w:val="24"/>
          <w:szCs w:val="24"/>
        </w:rPr>
        <w:t>.</w:t>
      </w:r>
      <w:r w:rsidR="005A7CEE" w:rsidRPr="00732388">
        <w:rPr>
          <w:color w:val="000000"/>
          <w:sz w:val="24"/>
          <w:szCs w:val="24"/>
        </w:rPr>
        <w:t xml:space="preserve"> Результат услуги по желанию заявителя вручается ему лично по месту нахождения Организации в согласованное время либо </w:t>
      </w:r>
      <w:r w:rsidR="005A7CEE" w:rsidRPr="00732388">
        <w:rPr>
          <w:iCs/>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732388">
        <w:rPr>
          <w:sz w:val="24"/>
          <w:szCs w:val="24"/>
        </w:rPr>
        <w:t>ЕПГУ (РПГУ)</w:t>
      </w:r>
      <w:r w:rsidR="005A7CEE" w:rsidRPr="00732388">
        <w:rPr>
          <w:sz w:val="24"/>
          <w:szCs w:val="24"/>
        </w:rPr>
        <w:t xml:space="preserve"> в течение </w:t>
      </w:r>
      <w:r w:rsidR="005A7CEE" w:rsidRPr="00732388">
        <w:rPr>
          <w:color w:val="000000"/>
          <w:sz w:val="24"/>
          <w:szCs w:val="24"/>
        </w:rPr>
        <w:t>1 рабочего дня со дня его принятия.</w:t>
      </w:r>
    </w:p>
    <w:p w:rsidR="005A7CEE" w:rsidRPr="00732388" w:rsidRDefault="004313DA" w:rsidP="00732388">
      <w:pPr>
        <w:autoSpaceDE w:val="0"/>
        <w:autoSpaceDN w:val="0"/>
        <w:adjustRightInd w:val="0"/>
        <w:ind w:firstLine="709"/>
        <w:jc w:val="both"/>
        <w:rPr>
          <w:color w:val="000000"/>
          <w:sz w:val="24"/>
          <w:szCs w:val="24"/>
        </w:rPr>
      </w:pPr>
      <w:r w:rsidRPr="00732388">
        <w:rPr>
          <w:color w:val="000000"/>
          <w:sz w:val="24"/>
          <w:szCs w:val="24"/>
        </w:rPr>
        <w:t>74</w:t>
      </w:r>
      <w:r w:rsidR="00830DCE" w:rsidRPr="00732388">
        <w:rPr>
          <w:color w:val="000000"/>
          <w:sz w:val="24"/>
          <w:szCs w:val="24"/>
        </w:rPr>
        <w:t>.</w:t>
      </w:r>
      <w:r w:rsidR="005A7CEE" w:rsidRPr="00732388">
        <w:rPr>
          <w:color w:val="000000"/>
          <w:sz w:val="24"/>
          <w:szCs w:val="24"/>
        </w:rPr>
        <w:t xml:space="preserve"> В случае принятия решения об отказе в предоставлении муниципальной услуги Организация в течение 1 рабочего дня после принятия такого решения направляет заявителю письменное уведомление о принятом, либо его заявителю лично при личном обращении.</w:t>
      </w:r>
    </w:p>
    <w:p w:rsidR="005A7CEE" w:rsidRPr="00732388" w:rsidRDefault="004313DA" w:rsidP="00732388">
      <w:pPr>
        <w:shd w:val="clear" w:color="auto" w:fill="FFFFFF"/>
        <w:ind w:firstLine="709"/>
        <w:jc w:val="both"/>
        <w:rPr>
          <w:color w:val="000000"/>
          <w:sz w:val="24"/>
          <w:szCs w:val="24"/>
        </w:rPr>
      </w:pPr>
      <w:r w:rsidRPr="00732388">
        <w:rPr>
          <w:color w:val="000000"/>
          <w:sz w:val="24"/>
          <w:szCs w:val="24"/>
        </w:rPr>
        <w:t>75</w:t>
      </w:r>
      <w:r w:rsidR="00830DCE" w:rsidRPr="00732388">
        <w:rPr>
          <w:color w:val="000000"/>
          <w:sz w:val="24"/>
          <w:szCs w:val="24"/>
        </w:rPr>
        <w:t>.</w:t>
      </w:r>
      <w:r w:rsidR="005A7CEE" w:rsidRPr="00732388">
        <w:rPr>
          <w:color w:val="000000"/>
          <w:sz w:val="24"/>
          <w:szCs w:val="24"/>
        </w:rPr>
        <w:t xml:space="preserve"> При выдаче заявителю или представителю заявителя результата предоставления муниципальной услуги либо </w:t>
      </w:r>
      <w:r w:rsidR="005A7CEE" w:rsidRPr="00732388">
        <w:rPr>
          <w:sz w:val="24"/>
          <w:szCs w:val="24"/>
        </w:rPr>
        <w:t>уведомления об отказе в предоставлении муниципальной услуги</w:t>
      </w:r>
      <w:r w:rsidR="005A7CEE" w:rsidRPr="00732388">
        <w:rPr>
          <w:color w:val="000000"/>
          <w:sz w:val="24"/>
          <w:szCs w:val="24"/>
        </w:rPr>
        <w:t xml:space="preserve"> лично, заявитель должен представить документ, удостоверяющий личность.</w:t>
      </w:r>
    </w:p>
    <w:p w:rsidR="005A7CEE" w:rsidRPr="00732388" w:rsidRDefault="004313DA" w:rsidP="00732388">
      <w:pPr>
        <w:shd w:val="clear" w:color="auto" w:fill="FFFFFF"/>
        <w:ind w:firstLine="709"/>
        <w:jc w:val="both"/>
        <w:rPr>
          <w:color w:val="000000"/>
          <w:sz w:val="24"/>
          <w:szCs w:val="24"/>
        </w:rPr>
      </w:pPr>
      <w:r w:rsidRPr="00732388">
        <w:rPr>
          <w:color w:val="000000"/>
          <w:sz w:val="24"/>
          <w:szCs w:val="24"/>
        </w:rPr>
        <w:t>76</w:t>
      </w:r>
      <w:r w:rsidR="00830DCE" w:rsidRPr="00732388">
        <w:rPr>
          <w:color w:val="000000"/>
          <w:sz w:val="24"/>
          <w:szCs w:val="24"/>
        </w:rPr>
        <w:t>.</w:t>
      </w:r>
      <w:r w:rsidR="005A7CEE" w:rsidRPr="00732388">
        <w:rPr>
          <w:color w:val="000000"/>
          <w:sz w:val="24"/>
          <w:szCs w:val="24"/>
        </w:rPr>
        <w:t xml:space="preserve"> Критерий принятия решения – наличие подготовленного проекта приказа о зачислении в общеобразовательную организацию либо проекта уведомления об отказе в предоставлении муниципальной услуги. </w:t>
      </w:r>
    </w:p>
    <w:p w:rsidR="005A7CEE" w:rsidRPr="00732388" w:rsidRDefault="005A7CEE" w:rsidP="00732388">
      <w:pPr>
        <w:autoSpaceDE w:val="0"/>
        <w:autoSpaceDN w:val="0"/>
        <w:adjustRightInd w:val="0"/>
        <w:ind w:firstLine="709"/>
        <w:jc w:val="center"/>
        <w:outlineLvl w:val="0"/>
        <w:rPr>
          <w:b/>
          <w:bCs/>
          <w:sz w:val="24"/>
          <w:szCs w:val="24"/>
        </w:rPr>
      </w:pPr>
      <w:r w:rsidRPr="00732388">
        <w:rPr>
          <w:b/>
          <w:bCs/>
          <w:sz w:val="24"/>
          <w:szCs w:val="24"/>
        </w:rPr>
        <w:lastRenderedPageBreak/>
        <w:t xml:space="preserve">Порядок осуществления административных процедур в электронной форме, в том числе с использованием </w:t>
      </w:r>
      <w:r w:rsidR="004313DA" w:rsidRPr="00732388">
        <w:rPr>
          <w:b/>
          <w:bCs/>
          <w:sz w:val="24"/>
          <w:szCs w:val="24"/>
        </w:rPr>
        <w:t>ЕПГУ (РПГУ)</w:t>
      </w:r>
    </w:p>
    <w:p w:rsidR="005A7CEE" w:rsidRPr="00732388" w:rsidRDefault="004313DA" w:rsidP="00732388">
      <w:pPr>
        <w:autoSpaceDE w:val="0"/>
        <w:autoSpaceDN w:val="0"/>
        <w:adjustRightInd w:val="0"/>
        <w:ind w:firstLine="709"/>
        <w:jc w:val="both"/>
        <w:rPr>
          <w:sz w:val="24"/>
          <w:szCs w:val="24"/>
        </w:rPr>
      </w:pPr>
      <w:r w:rsidRPr="00732388">
        <w:rPr>
          <w:sz w:val="24"/>
          <w:szCs w:val="24"/>
        </w:rPr>
        <w:t>77</w:t>
      </w:r>
      <w:r w:rsidR="00AB6C16" w:rsidRPr="00732388">
        <w:rPr>
          <w:sz w:val="24"/>
          <w:szCs w:val="24"/>
        </w:rPr>
        <w:t>.</w:t>
      </w:r>
      <w:r w:rsidR="005A7CEE" w:rsidRPr="00732388">
        <w:rPr>
          <w:sz w:val="24"/>
          <w:szCs w:val="24"/>
        </w:rPr>
        <w:t xml:space="preserve"> Для осуществления предварительной записи посредством </w:t>
      </w:r>
      <w:r w:rsidRPr="00732388">
        <w:rPr>
          <w:sz w:val="24"/>
          <w:szCs w:val="24"/>
        </w:rPr>
        <w:t>ЕПГУ (РПГУ)</w:t>
      </w:r>
      <w:r w:rsidR="005A7CEE" w:rsidRPr="00732388">
        <w:rPr>
          <w:sz w:val="24"/>
          <w:szCs w:val="24"/>
        </w:rPr>
        <w:t xml:space="preserve">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5A7CEE" w:rsidRPr="00732388" w:rsidRDefault="005A7CEE" w:rsidP="00732388">
      <w:pPr>
        <w:autoSpaceDE w:val="0"/>
        <w:autoSpaceDN w:val="0"/>
        <w:adjustRightInd w:val="0"/>
        <w:ind w:firstLine="709"/>
        <w:jc w:val="both"/>
        <w:rPr>
          <w:sz w:val="24"/>
          <w:szCs w:val="24"/>
        </w:rPr>
      </w:pPr>
      <w:r w:rsidRPr="00732388">
        <w:rPr>
          <w:sz w:val="24"/>
          <w:szCs w:val="24"/>
        </w:rPr>
        <w:t>фамилию, имя, отчество (последнее - при наличии);</w:t>
      </w:r>
    </w:p>
    <w:p w:rsidR="005A7CEE" w:rsidRPr="00732388" w:rsidRDefault="005A7CEE" w:rsidP="00732388">
      <w:pPr>
        <w:autoSpaceDE w:val="0"/>
        <w:autoSpaceDN w:val="0"/>
        <w:adjustRightInd w:val="0"/>
        <w:ind w:firstLine="709"/>
        <w:jc w:val="both"/>
        <w:rPr>
          <w:sz w:val="24"/>
          <w:szCs w:val="24"/>
        </w:rPr>
      </w:pPr>
      <w:r w:rsidRPr="00732388">
        <w:rPr>
          <w:sz w:val="24"/>
          <w:szCs w:val="24"/>
        </w:rPr>
        <w:t>номер телефона;</w:t>
      </w:r>
    </w:p>
    <w:p w:rsidR="005A7CEE" w:rsidRPr="00732388" w:rsidRDefault="005A7CEE" w:rsidP="00732388">
      <w:pPr>
        <w:autoSpaceDE w:val="0"/>
        <w:autoSpaceDN w:val="0"/>
        <w:adjustRightInd w:val="0"/>
        <w:ind w:firstLine="709"/>
        <w:jc w:val="both"/>
        <w:rPr>
          <w:sz w:val="24"/>
          <w:szCs w:val="24"/>
        </w:rPr>
      </w:pPr>
      <w:r w:rsidRPr="00732388">
        <w:rPr>
          <w:sz w:val="24"/>
          <w:szCs w:val="24"/>
        </w:rPr>
        <w:t>адрес электронной почты (по желанию).</w:t>
      </w:r>
    </w:p>
    <w:p w:rsidR="005A7CEE" w:rsidRPr="00732388" w:rsidRDefault="00D52AAA" w:rsidP="00732388">
      <w:pPr>
        <w:autoSpaceDE w:val="0"/>
        <w:autoSpaceDN w:val="0"/>
        <w:adjustRightInd w:val="0"/>
        <w:ind w:firstLine="709"/>
        <w:jc w:val="both"/>
        <w:rPr>
          <w:sz w:val="24"/>
          <w:szCs w:val="24"/>
        </w:rPr>
      </w:pPr>
      <w:r w:rsidRPr="00732388">
        <w:rPr>
          <w:sz w:val="24"/>
          <w:szCs w:val="24"/>
        </w:rPr>
        <w:t>78</w:t>
      </w:r>
      <w:r w:rsidR="00AB6C16" w:rsidRPr="00732388">
        <w:rPr>
          <w:sz w:val="24"/>
          <w:szCs w:val="24"/>
        </w:rPr>
        <w:t>.</w:t>
      </w:r>
      <w:r w:rsidR="005A7CEE" w:rsidRPr="00732388">
        <w:rPr>
          <w:sz w:val="24"/>
          <w:szCs w:val="24"/>
        </w:rPr>
        <w:t xml:space="preserve"> Формирование заявления о приеме на обучение осуществляется посредством заполнения электронной формы заявления о приеме на обучение на </w:t>
      </w:r>
      <w:r w:rsidRPr="00732388">
        <w:rPr>
          <w:sz w:val="24"/>
          <w:szCs w:val="24"/>
        </w:rPr>
        <w:t>ЕПГУ (РПГУ)</w:t>
      </w:r>
      <w:r w:rsidR="005A7CEE" w:rsidRPr="00732388">
        <w:rPr>
          <w:sz w:val="24"/>
          <w:szCs w:val="24"/>
        </w:rPr>
        <w:t xml:space="preserve"> без необходимости дополнительной подачи соответствующих заявлений в какой-либо иной форме.</w:t>
      </w:r>
    </w:p>
    <w:p w:rsidR="005A7CEE" w:rsidRPr="00732388" w:rsidRDefault="00D52AAA" w:rsidP="00732388">
      <w:pPr>
        <w:autoSpaceDE w:val="0"/>
        <w:autoSpaceDN w:val="0"/>
        <w:adjustRightInd w:val="0"/>
        <w:ind w:firstLine="709"/>
        <w:jc w:val="both"/>
        <w:rPr>
          <w:sz w:val="24"/>
          <w:szCs w:val="24"/>
        </w:rPr>
      </w:pPr>
      <w:r w:rsidRPr="00732388">
        <w:rPr>
          <w:sz w:val="24"/>
          <w:szCs w:val="24"/>
        </w:rPr>
        <w:t>79</w:t>
      </w:r>
      <w:r w:rsidR="00DB0C9F" w:rsidRPr="00732388">
        <w:rPr>
          <w:sz w:val="24"/>
          <w:szCs w:val="24"/>
        </w:rPr>
        <w:t xml:space="preserve">. </w:t>
      </w:r>
      <w:r w:rsidR="005A7CEE" w:rsidRPr="00732388">
        <w:rPr>
          <w:sz w:val="24"/>
          <w:szCs w:val="24"/>
        </w:rPr>
        <w:t>При формировании заявления о приеме на обучение предоставляется:</w:t>
      </w:r>
    </w:p>
    <w:p w:rsidR="005A7CEE" w:rsidRPr="00732388" w:rsidRDefault="005A7CEE" w:rsidP="00732388">
      <w:pPr>
        <w:autoSpaceDE w:val="0"/>
        <w:autoSpaceDN w:val="0"/>
        <w:adjustRightInd w:val="0"/>
        <w:ind w:firstLine="1134"/>
        <w:jc w:val="both"/>
        <w:rPr>
          <w:sz w:val="24"/>
          <w:szCs w:val="24"/>
        </w:rPr>
      </w:pPr>
      <w:r w:rsidRPr="00732388">
        <w:rPr>
          <w:sz w:val="24"/>
          <w:szCs w:val="24"/>
        </w:rPr>
        <w:t>1) возможность печати на бумажном носителе копии электронной формы заявления о приеме на обучение;</w:t>
      </w:r>
    </w:p>
    <w:p w:rsidR="005A7CEE" w:rsidRPr="00732388" w:rsidRDefault="005A7CEE" w:rsidP="00732388">
      <w:pPr>
        <w:autoSpaceDE w:val="0"/>
        <w:autoSpaceDN w:val="0"/>
        <w:adjustRightInd w:val="0"/>
        <w:ind w:firstLine="1134"/>
        <w:jc w:val="both"/>
        <w:rPr>
          <w:sz w:val="24"/>
          <w:szCs w:val="24"/>
        </w:rPr>
      </w:pPr>
      <w:r w:rsidRPr="00732388">
        <w:rPr>
          <w:sz w:val="24"/>
          <w:szCs w:val="24"/>
        </w:rPr>
        <w:t>2) сохранение ранее введенных в электронную форму заявления о приеме на обучение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заявлений;</w:t>
      </w:r>
    </w:p>
    <w:p w:rsidR="005A7CEE" w:rsidRPr="00732388" w:rsidRDefault="005A7CEE" w:rsidP="00732388">
      <w:pPr>
        <w:autoSpaceDE w:val="0"/>
        <w:autoSpaceDN w:val="0"/>
        <w:adjustRightInd w:val="0"/>
        <w:ind w:firstLine="1134"/>
        <w:jc w:val="both"/>
        <w:rPr>
          <w:sz w:val="24"/>
          <w:szCs w:val="24"/>
        </w:rPr>
      </w:pPr>
      <w:r w:rsidRPr="00732388">
        <w:rPr>
          <w:sz w:val="24"/>
          <w:szCs w:val="24"/>
        </w:rPr>
        <w:t xml:space="preserve">3) заполнение полей электронной формы заявления о приеме на обучение,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4" w:history="1">
        <w:r w:rsidRPr="00732388">
          <w:rPr>
            <w:sz w:val="24"/>
            <w:szCs w:val="24"/>
          </w:rPr>
          <w:t>постановлением</w:t>
        </w:r>
      </w:hyperlink>
      <w:r w:rsidRPr="00732388">
        <w:rPr>
          <w:sz w:val="24"/>
          <w:szCs w:val="24"/>
        </w:rPr>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w:t>
      </w:r>
      <w:r w:rsidR="00D52AAA" w:rsidRPr="00732388">
        <w:rPr>
          <w:sz w:val="24"/>
          <w:szCs w:val="24"/>
        </w:rPr>
        <w:t>ЕПГУ (РПГУ)</w:t>
      </w:r>
      <w:r w:rsidRPr="00732388">
        <w:rPr>
          <w:sz w:val="24"/>
          <w:szCs w:val="24"/>
        </w:rPr>
        <w:t>, в части, касающейся сведений, отсутствующих в единой системе идентификации и аутентификации;</w:t>
      </w:r>
    </w:p>
    <w:p w:rsidR="005A7CEE" w:rsidRPr="00732388" w:rsidRDefault="005A7CEE" w:rsidP="00732388">
      <w:pPr>
        <w:autoSpaceDE w:val="0"/>
        <w:autoSpaceDN w:val="0"/>
        <w:adjustRightInd w:val="0"/>
        <w:ind w:firstLine="1134"/>
        <w:jc w:val="both"/>
        <w:rPr>
          <w:sz w:val="24"/>
          <w:szCs w:val="24"/>
        </w:rPr>
      </w:pPr>
      <w:r w:rsidRPr="00732388">
        <w:rPr>
          <w:sz w:val="24"/>
          <w:szCs w:val="24"/>
        </w:rPr>
        <w:t>4) возможность вернуться на любой из этапов заполнения электронной формы заявления о приеме на обучение без потери ранее введенной информации;</w:t>
      </w:r>
    </w:p>
    <w:p w:rsidR="005A7CEE" w:rsidRPr="00732388" w:rsidRDefault="005A7CEE" w:rsidP="00732388">
      <w:pPr>
        <w:autoSpaceDE w:val="0"/>
        <w:autoSpaceDN w:val="0"/>
        <w:adjustRightInd w:val="0"/>
        <w:ind w:firstLine="1134"/>
        <w:jc w:val="both"/>
        <w:rPr>
          <w:sz w:val="24"/>
          <w:szCs w:val="24"/>
        </w:rPr>
      </w:pPr>
      <w:r w:rsidRPr="00732388">
        <w:rPr>
          <w:sz w:val="24"/>
          <w:szCs w:val="24"/>
        </w:rPr>
        <w:t xml:space="preserve">5) возможность доступа гражданина на </w:t>
      </w:r>
      <w:r w:rsidR="002D5659" w:rsidRPr="00732388">
        <w:rPr>
          <w:sz w:val="24"/>
          <w:szCs w:val="24"/>
        </w:rPr>
        <w:t>ЕПГУ (РПГУ)</w:t>
      </w:r>
      <w:r w:rsidRPr="00732388">
        <w:rPr>
          <w:sz w:val="24"/>
          <w:szCs w:val="24"/>
        </w:rPr>
        <w:t xml:space="preserve"> к ранее поданным им заявлению о приеме на обучение в течение не менее одного года, а также частично сформированным запросам - в течение не менее 3 месяцев.</w:t>
      </w:r>
    </w:p>
    <w:p w:rsidR="005A7CEE" w:rsidRPr="00732388" w:rsidRDefault="00AB6C16" w:rsidP="00732388">
      <w:pPr>
        <w:autoSpaceDE w:val="0"/>
        <w:autoSpaceDN w:val="0"/>
        <w:adjustRightInd w:val="0"/>
        <w:ind w:firstLine="709"/>
        <w:jc w:val="both"/>
        <w:rPr>
          <w:sz w:val="24"/>
          <w:szCs w:val="24"/>
        </w:rPr>
      </w:pPr>
      <w:r w:rsidRPr="00732388">
        <w:rPr>
          <w:sz w:val="24"/>
          <w:szCs w:val="24"/>
        </w:rPr>
        <w:t>8</w:t>
      </w:r>
      <w:r w:rsidR="002D5659" w:rsidRPr="00732388">
        <w:rPr>
          <w:sz w:val="24"/>
          <w:szCs w:val="24"/>
        </w:rPr>
        <w:t>0</w:t>
      </w:r>
      <w:r w:rsidR="00430620" w:rsidRPr="00732388">
        <w:rPr>
          <w:sz w:val="24"/>
          <w:szCs w:val="24"/>
        </w:rPr>
        <w:t xml:space="preserve">. </w:t>
      </w:r>
      <w:r w:rsidR="005A7CEE" w:rsidRPr="00732388">
        <w:rPr>
          <w:sz w:val="24"/>
          <w:szCs w:val="24"/>
        </w:rPr>
        <w:t xml:space="preserve">Сформированное заявление о приеме на обучение направляется в образовательную организацию посредством </w:t>
      </w:r>
      <w:r w:rsidR="002D5659" w:rsidRPr="00732388">
        <w:rPr>
          <w:sz w:val="24"/>
          <w:szCs w:val="24"/>
        </w:rPr>
        <w:t>ЕПГУ (РПГУ)</w:t>
      </w:r>
      <w:r w:rsidR="005A7CEE" w:rsidRPr="00732388">
        <w:rPr>
          <w:sz w:val="24"/>
          <w:szCs w:val="24"/>
        </w:rPr>
        <w:t>.</w:t>
      </w:r>
    </w:p>
    <w:p w:rsidR="005A7CEE" w:rsidRPr="00732388" w:rsidRDefault="00AB6C16" w:rsidP="00732388">
      <w:pPr>
        <w:autoSpaceDE w:val="0"/>
        <w:autoSpaceDN w:val="0"/>
        <w:adjustRightInd w:val="0"/>
        <w:ind w:firstLine="709"/>
        <w:jc w:val="both"/>
        <w:rPr>
          <w:sz w:val="24"/>
          <w:szCs w:val="24"/>
        </w:rPr>
      </w:pPr>
      <w:r w:rsidRPr="00732388">
        <w:rPr>
          <w:sz w:val="24"/>
          <w:szCs w:val="24"/>
        </w:rPr>
        <w:t>8</w:t>
      </w:r>
      <w:r w:rsidR="00346F59" w:rsidRPr="00732388">
        <w:rPr>
          <w:sz w:val="24"/>
          <w:szCs w:val="24"/>
        </w:rPr>
        <w:t>1</w:t>
      </w:r>
      <w:r w:rsidR="005A7CEE" w:rsidRPr="00732388">
        <w:rPr>
          <w:sz w:val="24"/>
          <w:szCs w:val="24"/>
        </w:rPr>
        <w:t xml:space="preserve">. Образовательная организация обеспечивает прием заявления о приеме на обучение с прилагаемыми документами, заявления об исправлении опечаток или ошибок и его регистрацию в срок, указанный в пункте </w:t>
      </w:r>
      <w:r w:rsidR="00346F59" w:rsidRPr="00732388">
        <w:rPr>
          <w:sz w:val="24"/>
          <w:szCs w:val="24"/>
        </w:rPr>
        <w:t>59</w:t>
      </w:r>
      <w:r w:rsidR="005A7CEE" w:rsidRPr="00732388">
        <w:rPr>
          <w:sz w:val="24"/>
          <w:szCs w:val="24"/>
        </w:rPr>
        <w:t xml:space="preserve"> настоящего Регламента, без необходимости повторного представления на бумажном носителе.</w:t>
      </w:r>
    </w:p>
    <w:p w:rsidR="005A7CEE" w:rsidRPr="00732388" w:rsidRDefault="00FC7765" w:rsidP="00732388">
      <w:pPr>
        <w:autoSpaceDE w:val="0"/>
        <w:autoSpaceDN w:val="0"/>
        <w:adjustRightInd w:val="0"/>
        <w:ind w:firstLine="709"/>
        <w:jc w:val="both"/>
        <w:rPr>
          <w:sz w:val="24"/>
          <w:szCs w:val="24"/>
        </w:rPr>
      </w:pPr>
      <w:r w:rsidRPr="00732388">
        <w:rPr>
          <w:sz w:val="24"/>
          <w:szCs w:val="24"/>
        </w:rPr>
        <w:t>8</w:t>
      </w:r>
      <w:r w:rsidR="00346F59" w:rsidRPr="00732388">
        <w:rPr>
          <w:sz w:val="24"/>
          <w:szCs w:val="24"/>
        </w:rPr>
        <w:t>2</w:t>
      </w:r>
      <w:r w:rsidR="0045170F" w:rsidRPr="00732388">
        <w:rPr>
          <w:sz w:val="24"/>
          <w:szCs w:val="24"/>
        </w:rPr>
        <w:t xml:space="preserve">. </w:t>
      </w:r>
      <w:r w:rsidR="005A7CEE" w:rsidRPr="00732388">
        <w:rPr>
          <w:sz w:val="24"/>
          <w:szCs w:val="24"/>
        </w:rPr>
        <w:t>После регистрации заявления о приеме на обучение с прилагаемыми документами, заявление об исправлении опечаток или ошибок направляется специалисту, ответственному за предоставление муниципальной услуги.</w:t>
      </w:r>
    </w:p>
    <w:p w:rsidR="005A7CEE" w:rsidRPr="00732388" w:rsidRDefault="00346F59" w:rsidP="00732388">
      <w:pPr>
        <w:autoSpaceDE w:val="0"/>
        <w:autoSpaceDN w:val="0"/>
        <w:adjustRightInd w:val="0"/>
        <w:ind w:firstLine="709"/>
        <w:jc w:val="both"/>
        <w:rPr>
          <w:sz w:val="24"/>
          <w:szCs w:val="24"/>
        </w:rPr>
      </w:pPr>
      <w:r w:rsidRPr="00732388">
        <w:rPr>
          <w:sz w:val="24"/>
          <w:szCs w:val="24"/>
        </w:rPr>
        <w:t>83</w:t>
      </w:r>
      <w:r w:rsidR="0045170F" w:rsidRPr="00732388">
        <w:rPr>
          <w:sz w:val="24"/>
          <w:szCs w:val="24"/>
        </w:rPr>
        <w:t xml:space="preserve">. </w:t>
      </w:r>
      <w:r w:rsidR="005A7CEE" w:rsidRPr="00732388">
        <w:rPr>
          <w:sz w:val="24"/>
          <w:szCs w:val="24"/>
        </w:rPr>
        <w:t xml:space="preserve">После принятия заявления о приеме на обучение с прилагаемыми документами специалистом Организации статус в личном кабинете на </w:t>
      </w:r>
      <w:r w:rsidRPr="00732388">
        <w:rPr>
          <w:sz w:val="24"/>
          <w:szCs w:val="24"/>
        </w:rPr>
        <w:t>ЕПГУ (РПГУ)</w:t>
      </w:r>
      <w:r w:rsidR="005A7CEE" w:rsidRPr="00732388">
        <w:rPr>
          <w:sz w:val="24"/>
          <w:szCs w:val="24"/>
        </w:rPr>
        <w:t xml:space="preserve"> обновляется до статуса «принято».</w:t>
      </w:r>
    </w:p>
    <w:p w:rsidR="005A7CEE" w:rsidRPr="00732388" w:rsidRDefault="00346F59" w:rsidP="00732388">
      <w:pPr>
        <w:autoSpaceDE w:val="0"/>
        <w:autoSpaceDN w:val="0"/>
        <w:adjustRightInd w:val="0"/>
        <w:ind w:firstLine="709"/>
        <w:jc w:val="both"/>
        <w:rPr>
          <w:sz w:val="24"/>
          <w:szCs w:val="24"/>
        </w:rPr>
      </w:pPr>
      <w:r w:rsidRPr="00732388">
        <w:rPr>
          <w:sz w:val="24"/>
          <w:szCs w:val="24"/>
        </w:rPr>
        <w:t>84</w:t>
      </w:r>
      <w:r w:rsidR="005A7CEE" w:rsidRPr="00732388">
        <w:rPr>
          <w:sz w:val="24"/>
          <w:szCs w:val="24"/>
        </w:rPr>
        <w:t xml:space="preserve">. Прием заявления о приеме на обучение с прилагаемыми документами, поступившего в Организацию через </w:t>
      </w:r>
      <w:r w:rsidRPr="00732388">
        <w:rPr>
          <w:sz w:val="24"/>
          <w:szCs w:val="24"/>
        </w:rPr>
        <w:t>ЕПГУ (РПГУ)</w:t>
      </w:r>
      <w:r w:rsidR="005A7CEE" w:rsidRPr="00732388">
        <w:rPr>
          <w:sz w:val="24"/>
          <w:szCs w:val="24"/>
        </w:rPr>
        <w:t>, осуществляется не позднее рабочего дня, следующего за днем его поступления.</w:t>
      </w:r>
    </w:p>
    <w:p w:rsidR="005A7CEE" w:rsidRPr="00732388" w:rsidRDefault="00346F59" w:rsidP="00732388">
      <w:pPr>
        <w:autoSpaceDE w:val="0"/>
        <w:autoSpaceDN w:val="0"/>
        <w:adjustRightInd w:val="0"/>
        <w:ind w:firstLine="709"/>
        <w:jc w:val="both"/>
        <w:rPr>
          <w:sz w:val="24"/>
          <w:szCs w:val="24"/>
        </w:rPr>
      </w:pPr>
      <w:r w:rsidRPr="00732388">
        <w:rPr>
          <w:sz w:val="24"/>
          <w:szCs w:val="24"/>
        </w:rPr>
        <w:t>85</w:t>
      </w:r>
      <w:r w:rsidR="0024423D" w:rsidRPr="00732388">
        <w:rPr>
          <w:sz w:val="24"/>
          <w:szCs w:val="24"/>
        </w:rPr>
        <w:t>.</w:t>
      </w:r>
      <w:r w:rsidR="0045170F" w:rsidRPr="00732388">
        <w:rPr>
          <w:sz w:val="24"/>
          <w:szCs w:val="24"/>
        </w:rPr>
        <w:t xml:space="preserve"> </w:t>
      </w:r>
      <w:r w:rsidR="005A7CEE" w:rsidRPr="00732388">
        <w:rPr>
          <w:sz w:val="24"/>
          <w:szCs w:val="24"/>
        </w:rPr>
        <w:t xml:space="preserve">Специалист Организации не позднее следующего рабочего дня со дня получения заявления о приеме на обучение с прилагаемыми документами, поданного в форме электронного </w:t>
      </w:r>
      <w:r w:rsidR="005A7CEE" w:rsidRPr="00732388">
        <w:rPr>
          <w:sz w:val="24"/>
          <w:szCs w:val="24"/>
        </w:rPr>
        <w:lastRenderedPageBreak/>
        <w:t>документа, уведомляет в электронной форме о получении заявления о приеме на обучение с прилагаемыми документами.</w:t>
      </w:r>
    </w:p>
    <w:p w:rsidR="005A7CEE" w:rsidRPr="00732388" w:rsidRDefault="00346F59" w:rsidP="00732388">
      <w:pPr>
        <w:autoSpaceDE w:val="0"/>
        <w:autoSpaceDN w:val="0"/>
        <w:adjustRightInd w:val="0"/>
        <w:ind w:firstLine="709"/>
        <w:jc w:val="both"/>
        <w:rPr>
          <w:sz w:val="24"/>
          <w:szCs w:val="24"/>
        </w:rPr>
      </w:pPr>
      <w:bookmarkStart w:id="14" w:name="Par32"/>
      <w:bookmarkEnd w:id="14"/>
      <w:r w:rsidRPr="00732388">
        <w:rPr>
          <w:sz w:val="24"/>
          <w:szCs w:val="24"/>
        </w:rPr>
        <w:t>86</w:t>
      </w:r>
      <w:r w:rsidR="0024423D" w:rsidRPr="00732388">
        <w:rPr>
          <w:sz w:val="24"/>
          <w:szCs w:val="24"/>
        </w:rPr>
        <w:t>.</w:t>
      </w:r>
      <w:r w:rsidR="005A7CEE" w:rsidRPr="00732388">
        <w:rPr>
          <w:sz w:val="24"/>
          <w:szCs w:val="24"/>
        </w:rPr>
        <w:t xml:space="preserve">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2618F0" w:rsidRPr="00732388">
        <w:rPr>
          <w:sz w:val="24"/>
          <w:szCs w:val="24"/>
        </w:rPr>
        <w:t>ЕПГУ (РПГУ)</w:t>
      </w:r>
      <w:r w:rsidR="005A7CEE" w:rsidRPr="00732388">
        <w:rPr>
          <w:sz w:val="24"/>
          <w:szCs w:val="24"/>
        </w:rPr>
        <w:t>.</w:t>
      </w:r>
    </w:p>
    <w:p w:rsidR="005A7CEE" w:rsidRPr="00732388" w:rsidRDefault="002618F0" w:rsidP="00732388">
      <w:pPr>
        <w:autoSpaceDE w:val="0"/>
        <w:autoSpaceDN w:val="0"/>
        <w:adjustRightInd w:val="0"/>
        <w:ind w:firstLine="709"/>
        <w:jc w:val="both"/>
        <w:rPr>
          <w:sz w:val="24"/>
          <w:szCs w:val="24"/>
        </w:rPr>
      </w:pPr>
      <w:r w:rsidRPr="00732388">
        <w:rPr>
          <w:sz w:val="24"/>
          <w:szCs w:val="24"/>
        </w:rPr>
        <w:t>87</w:t>
      </w:r>
      <w:r w:rsidR="005A7CEE" w:rsidRPr="00732388">
        <w:rPr>
          <w:sz w:val="24"/>
          <w:szCs w:val="24"/>
        </w:rPr>
        <w:t xml:space="preserve">. Заявитель имеет возможность получения информации о ходе предоставления муниципальной услуги в соответствии с </w:t>
      </w:r>
      <w:hyperlink r:id="rId25" w:history="1">
        <w:r w:rsidR="005A7CEE" w:rsidRPr="00732388">
          <w:rPr>
            <w:sz w:val="24"/>
            <w:szCs w:val="24"/>
          </w:rPr>
          <w:t xml:space="preserve">пунктом </w:t>
        </w:r>
        <w:r w:rsidR="001A22FD" w:rsidRPr="00732388">
          <w:rPr>
            <w:sz w:val="24"/>
            <w:szCs w:val="24"/>
          </w:rPr>
          <w:t>5</w:t>
        </w:r>
      </w:hyperlink>
      <w:r w:rsidR="005A7CEE" w:rsidRPr="00732388">
        <w:rPr>
          <w:sz w:val="24"/>
          <w:szCs w:val="24"/>
        </w:rPr>
        <w:t xml:space="preserve"> настоящего Регламента.</w:t>
      </w:r>
    </w:p>
    <w:p w:rsidR="005A7CEE" w:rsidRPr="00732388" w:rsidRDefault="002618F0" w:rsidP="00732388">
      <w:pPr>
        <w:autoSpaceDE w:val="0"/>
        <w:autoSpaceDN w:val="0"/>
        <w:adjustRightInd w:val="0"/>
        <w:ind w:firstLine="709"/>
        <w:jc w:val="both"/>
        <w:rPr>
          <w:sz w:val="24"/>
          <w:szCs w:val="24"/>
        </w:rPr>
      </w:pPr>
      <w:r w:rsidRPr="00732388">
        <w:rPr>
          <w:sz w:val="24"/>
          <w:szCs w:val="24"/>
        </w:rPr>
        <w:t>88</w:t>
      </w:r>
      <w:r w:rsidR="00FC7765" w:rsidRPr="00732388">
        <w:rPr>
          <w:sz w:val="24"/>
          <w:szCs w:val="24"/>
        </w:rPr>
        <w:t xml:space="preserve">. </w:t>
      </w:r>
      <w:r w:rsidR="005A7CEE" w:rsidRPr="00732388">
        <w:rPr>
          <w:sz w:val="24"/>
          <w:szCs w:val="24"/>
        </w:rPr>
        <w:t>При предоставлении муниципальной услуги в электронной форме заявителю направляется:</w:t>
      </w:r>
    </w:p>
    <w:p w:rsidR="005A7CEE" w:rsidRPr="00732388" w:rsidRDefault="005A7CEE" w:rsidP="00732388">
      <w:pPr>
        <w:autoSpaceDE w:val="0"/>
        <w:autoSpaceDN w:val="0"/>
        <w:adjustRightInd w:val="0"/>
        <w:ind w:firstLine="1134"/>
        <w:jc w:val="both"/>
        <w:rPr>
          <w:sz w:val="24"/>
          <w:szCs w:val="24"/>
        </w:rPr>
      </w:pPr>
      <w:r w:rsidRPr="00732388">
        <w:rPr>
          <w:sz w:val="24"/>
          <w:szCs w:val="24"/>
        </w:rPr>
        <w:t>1) уведомление о предварительной записи на прием;</w:t>
      </w:r>
    </w:p>
    <w:p w:rsidR="005A7CEE" w:rsidRPr="00732388" w:rsidRDefault="005A7CEE" w:rsidP="00732388">
      <w:pPr>
        <w:autoSpaceDE w:val="0"/>
        <w:autoSpaceDN w:val="0"/>
        <w:adjustRightInd w:val="0"/>
        <w:ind w:firstLine="1134"/>
        <w:jc w:val="both"/>
        <w:rPr>
          <w:sz w:val="24"/>
          <w:szCs w:val="24"/>
        </w:rPr>
      </w:pPr>
      <w:r w:rsidRPr="00732388">
        <w:rPr>
          <w:sz w:val="24"/>
          <w:szCs w:val="24"/>
        </w:rPr>
        <w:t>2) уведомление о приеме и регистрации заявления о приеме на обучение с прилагаемыми документами;</w:t>
      </w:r>
    </w:p>
    <w:p w:rsidR="005A7CEE" w:rsidRPr="00732388" w:rsidRDefault="005A7CEE" w:rsidP="00732388">
      <w:pPr>
        <w:autoSpaceDE w:val="0"/>
        <w:autoSpaceDN w:val="0"/>
        <w:adjustRightInd w:val="0"/>
        <w:ind w:firstLine="1134"/>
        <w:jc w:val="both"/>
        <w:rPr>
          <w:sz w:val="24"/>
          <w:szCs w:val="24"/>
        </w:rPr>
      </w:pPr>
      <w:r w:rsidRPr="00732388">
        <w:rPr>
          <w:sz w:val="24"/>
          <w:szCs w:val="24"/>
        </w:rPr>
        <w:t>3) уведомление о результате предоставления муниципальной услуги;</w:t>
      </w:r>
    </w:p>
    <w:p w:rsidR="005A7CEE" w:rsidRPr="00732388" w:rsidRDefault="005A7CEE" w:rsidP="00732388">
      <w:pPr>
        <w:autoSpaceDE w:val="0"/>
        <w:autoSpaceDN w:val="0"/>
        <w:adjustRightInd w:val="0"/>
        <w:ind w:firstLine="1134"/>
        <w:jc w:val="both"/>
        <w:rPr>
          <w:sz w:val="24"/>
          <w:szCs w:val="24"/>
        </w:rPr>
      </w:pPr>
      <w:r w:rsidRPr="00732388">
        <w:rPr>
          <w:sz w:val="24"/>
          <w:szCs w:val="24"/>
        </w:rPr>
        <w:t>4) результат предоставления муниципальн</w:t>
      </w:r>
      <w:r w:rsidR="00CC3143" w:rsidRPr="00732388">
        <w:rPr>
          <w:sz w:val="24"/>
          <w:szCs w:val="24"/>
        </w:rPr>
        <w:t>ой услуги.</w:t>
      </w:r>
    </w:p>
    <w:p w:rsidR="00FE1F79" w:rsidRDefault="00FE1F79" w:rsidP="00732388">
      <w:pPr>
        <w:widowControl w:val="0"/>
        <w:autoSpaceDE w:val="0"/>
        <w:autoSpaceDN w:val="0"/>
        <w:adjustRightInd w:val="0"/>
        <w:ind w:firstLine="567"/>
        <w:jc w:val="center"/>
        <w:outlineLvl w:val="1"/>
        <w:rPr>
          <w:b/>
          <w:sz w:val="24"/>
          <w:szCs w:val="24"/>
        </w:rPr>
      </w:pPr>
    </w:p>
    <w:p w:rsidR="00892CED" w:rsidRPr="00732388" w:rsidRDefault="00892CED" w:rsidP="00732388">
      <w:pPr>
        <w:widowControl w:val="0"/>
        <w:autoSpaceDE w:val="0"/>
        <w:autoSpaceDN w:val="0"/>
        <w:adjustRightInd w:val="0"/>
        <w:ind w:firstLine="567"/>
        <w:jc w:val="center"/>
        <w:outlineLvl w:val="1"/>
        <w:rPr>
          <w:b/>
          <w:sz w:val="24"/>
          <w:szCs w:val="24"/>
        </w:rPr>
      </w:pPr>
      <w:r w:rsidRPr="00732388">
        <w:rPr>
          <w:b/>
          <w:sz w:val="24"/>
          <w:szCs w:val="24"/>
        </w:rPr>
        <w:t>IV</w:t>
      </w:r>
      <w:r w:rsidR="005A7CEE" w:rsidRPr="00732388">
        <w:rPr>
          <w:b/>
          <w:sz w:val="24"/>
          <w:szCs w:val="24"/>
        </w:rPr>
        <w:t xml:space="preserve"> ФОРМЫ КОНТРОЛЯ </w:t>
      </w:r>
      <w:r w:rsidRPr="00732388">
        <w:rPr>
          <w:b/>
          <w:sz w:val="24"/>
          <w:szCs w:val="24"/>
        </w:rPr>
        <w:t xml:space="preserve">ЗА </w:t>
      </w:r>
      <w:r w:rsidR="005A7CEE" w:rsidRPr="00732388">
        <w:rPr>
          <w:b/>
          <w:sz w:val="24"/>
          <w:szCs w:val="24"/>
        </w:rPr>
        <w:t>ИСПОЛНЕНИ</w:t>
      </w:r>
      <w:r w:rsidRPr="00732388">
        <w:rPr>
          <w:b/>
          <w:sz w:val="24"/>
          <w:szCs w:val="24"/>
        </w:rPr>
        <w:t>ЕМ АДМИНИСТРАТИВНОГО РЕЛАМЕНТА</w:t>
      </w:r>
    </w:p>
    <w:p w:rsidR="00991A26" w:rsidRPr="00732388" w:rsidRDefault="00991A26" w:rsidP="00732388">
      <w:pPr>
        <w:widowControl w:val="0"/>
        <w:autoSpaceDE w:val="0"/>
        <w:autoSpaceDN w:val="0"/>
        <w:adjustRightInd w:val="0"/>
        <w:ind w:firstLine="709"/>
        <w:jc w:val="center"/>
        <w:rPr>
          <w:b/>
          <w:sz w:val="24"/>
          <w:szCs w:val="24"/>
        </w:rPr>
      </w:pPr>
      <w:r w:rsidRPr="00732388">
        <w:rPr>
          <w:b/>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1A26" w:rsidRPr="00732388" w:rsidRDefault="002618F0" w:rsidP="00732388">
      <w:pPr>
        <w:widowControl w:val="0"/>
        <w:autoSpaceDE w:val="0"/>
        <w:autoSpaceDN w:val="0"/>
        <w:adjustRightInd w:val="0"/>
        <w:ind w:firstLine="709"/>
        <w:jc w:val="both"/>
        <w:rPr>
          <w:sz w:val="24"/>
          <w:szCs w:val="24"/>
        </w:rPr>
      </w:pPr>
      <w:r w:rsidRPr="00732388">
        <w:rPr>
          <w:sz w:val="24"/>
          <w:szCs w:val="24"/>
        </w:rPr>
        <w:t>89</w:t>
      </w:r>
      <w:r w:rsidR="00991A26" w:rsidRPr="00732388">
        <w:rPr>
          <w:sz w:val="24"/>
          <w:szCs w:val="24"/>
        </w:rPr>
        <w:t xml:space="preserve">. Текущий контроль за соблюдением и исполнением настоящего </w:t>
      </w:r>
      <w:r w:rsidR="004F6F6C" w:rsidRPr="00732388">
        <w:rPr>
          <w:sz w:val="24"/>
          <w:szCs w:val="24"/>
        </w:rPr>
        <w:t>Р</w:t>
      </w:r>
      <w:r w:rsidR="00991A26" w:rsidRPr="00732388">
        <w:rPr>
          <w:sz w:val="24"/>
          <w:szCs w:val="24"/>
        </w:rPr>
        <w:t xml:space="preserve">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bookmarkStart w:id="15" w:name="_Hlk167197963"/>
      <w:r w:rsidRPr="00732388">
        <w:rPr>
          <w:sz w:val="24"/>
          <w:szCs w:val="24"/>
        </w:rPr>
        <w:t>Администрации (Управления образования)</w:t>
      </w:r>
      <w:bookmarkEnd w:id="15"/>
      <w:r w:rsidR="00991A26" w:rsidRPr="00732388">
        <w:rPr>
          <w:sz w:val="24"/>
          <w:szCs w:val="24"/>
        </w:rPr>
        <w:t>, уполномоченными на осуществление контроля за предоставлением муниципальной услуги.</w:t>
      </w:r>
    </w:p>
    <w:p w:rsidR="00991A26" w:rsidRPr="00732388" w:rsidRDefault="002618F0" w:rsidP="00732388">
      <w:pPr>
        <w:widowControl w:val="0"/>
        <w:autoSpaceDE w:val="0"/>
        <w:autoSpaceDN w:val="0"/>
        <w:adjustRightInd w:val="0"/>
        <w:ind w:firstLine="709"/>
        <w:jc w:val="both"/>
        <w:rPr>
          <w:sz w:val="24"/>
          <w:szCs w:val="24"/>
        </w:rPr>
      </w:pPr>
      <w:r w:rsidRPr="00732388">
        <w:rPr>
          <w:sz w:val="24"/>
          <w:szCs w:val="24"/>
        </w:rPr>
        <w:t>90</w:t>
      </w:r>
      <w:r w:rsidR="00991A26" w:rsidRPr="00732388">
        <w:rPr>
          <w:sz w:val="24"/>
          <w:szCs w:val="24"/>
        </w:rPr>
        <w:t xml:space="preserve">. Для текущего контроля используются сведения служебной корреспонденции, устная и письменная информация специалистов и должностных лиц </w:t>
      </w:r>
      <w:r w:rsidR="005564A8" w:rsidRPr="00732388">
        <w:rPr>
          <w:sz w:val="24"/>
          <w:szCs w:val="24"/>
        </w:rPr>
        <w:t>Администрации (Управления образования)</w:t>
      </w:r>
      <w:r w:rsidR="00991A26" w:rsidRPr="00732388">
        <w:rPr>
          <w:sz w:val="24"/>
          <w:szCs w:val="24"/>
        </w:rPr>
        <w:t>.</w:t>
      </w:r>
    </w:p>
    <w:p w:rsidR="00991A26" w:rsidRPr="00732388" w:rsidRDefault="005564A8" w:rsidP="00732388">
      <w:pPr>
        <w:widowControl w:val="0"/>
        <w:autoSpaceDE w:val="0"/>
        <w:autoSpaceDN w:val="0"/>
        <w:adjustRightInd w:val="0"/>
        <w:ind w:firstLine="709"/>
        <w:jc w:val="both"/>
        <w:rPr>
          <w:sz w:val="24"/>
          <w:szCs w:val="24"/>
        </w:rPr>
      </w:pPr>
      <w:r w:rsidRPr="00732388">
        <w:rPr>
          <w:sz w:val="24"/>
          <w:szCs w:val="24"/>
        </w:rPr>
        <w:t>91</w:t>
      </w:r>
      <w:r w:rsidR="00991A26" w:rsidRPr="00732388">
        <w:rPr>
          <w:sz w:val="24"/>
          <w:szCs w:val="24"/>
        </w:rPr>
        <w:t>. Текущий контроль осуществляется путем проведения проверок:</w:t>
      </w:r>
    </w:p>
    <w:p w:rsidR="00991A26" w:rsidRPr="00732388" w:rsidRDefault="00991A26" w:rsidP="00732388">
      <w:pPr>
        <w:widowControl w:val="0"/>
        <w:autoSpaceDE w:val="0"/>
        <w:autoSpaceDN w:val="0"/>
        <w:adjustRightInd w:val="0"/>
        <w:ind w:firstLine="1134"/>
        <w:jc w:val="both"/>
        <w:rPr>
          <w:sz w:val="24"/>
          <w:szCs w:val="24"/>
        </w:rPr>
      </w:pPr>
      <w:r w:rsidRPr="00732388">
        <w:rPr>
          <w:sz w:val="24"/>
          <w:szCs w:val="24"/>
        </w:rPr>
        <w:t>1) решений о предоставлении (об отказе в предоставлении) муниципальной услуги;</w:t>
      </w:r>
    </w:p>
    <w:p w:rsidR="00991A26" w:rsidRPr="00732388" w:rsidRDefault="00991A26" w:rsidP="00732388">
      <w:pPr>
        <w:widowControl w:val="0"/>
        <w:autoSpaceDE w:val="0"/>
        <w:autoSpaceDN w:val="0"/>
        <w:adjustRightInd w:val="0"/>
        <w:ind w:firstLine="1134"/>
        <w:jc w:val="both"/>
        <w:rPr>
          <w:sz w:val="24"/>
          <w:szCs w:val="24"/>
        </w:rPr>
      </w:pPr>
      <w:r w:rsidRPr="00732388">
        <w:rPr>
          <w:sz w:val="24"/>
          <w:szCs w:val="24"/>
        </w:rPr>
        <w:t>2) выявления и устранения нарушений прав граждан;</w:t>
      </w:r>
    </w:p>
    <w:p w:rsidR="00991A26" w:rsidRPr="00732388" w:rsidRDefault="00991A26" w:rsidP="00732388">
      <w:pPr>
        <w:widowControl w:val="0"/>
        <w:autoSpaceDE w:val="0"/>
        <w:autoSpaceDN w:val="0"/>
        <w:adjustRightInd w:val="0"/>
        <w:ind w:firstLine="1134"/>
        <w:jc w:val="both"/>
        <w:rPr>
          <w:sz w:val="24"/>
          <w:szCs w:val="24"/>
        </w:rPr>
      </w:pPr>
      <w:r w:rsidRPr="00732388">
        <w:rPr>
          <w:sz w:val="24"/>
          <w:szCs w:val="24"/>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CC3143" w:rsidRPr="00732388" w:rsidRDefault="00CC3143" w:rsidP="00732388">
      <w:pPr>
        <w:widowControl w:val="0"/>
        <w:autoSpaceDE w:val="0"/>
        <w:autoSpaceDN w:val="0"/>
        <w:adjustRightInd w:val="0"/>
        <w:jc w:val="both"/>
        <w:rPr>
          <w:b/>
          <w:sz w:val="24"/>
          <w:szCs w:val="24"/>
        </w:rPr>
      </w:pPr>
    </w:p>
    <w:p w:rsidR="0013611C" w:rsidRPr="00732388" w:rsidRDefault="0013611C" w:rsidP="00732388">
      <w:pPr>
        <w:widowControl w:val="0"/>
        <w:autoSpaceDE w:val="0"/>
        <w:autoSpaceDN w:val="0"/>
        <w:adjustRightInd w:val="0"/>
        <w:jc w:val="center"/>
        <w:rPr>
          <w:b/>
          <w:sz w:val="24"/>
          <w:szCs w:val="24"/>
        </w:rPr>
      </w:pPr>
      <w:r w:rsidRPr="00732388">
        <w:rPr>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3611C" w:rsidRPr="00732388" w:rsidRDefault="005564A8" w:rsidP="00732388">
      <w:pPr>
        <w:widowControl w:val="0"/>
        <w:autoSpaceDE w:val="0"/>
        <w:autoSpaceDN w:val="0"/>
        <w:adjustRightInd w:val="0"/>
        <w:ind w:firstLine="709"/>
        <w:jc w:val="both"/>
        <w:rPr>
          <w:sz w:val="24"/>
          <w:szCs w:val="24"/>
        </w:rPr>
      </w:pPr>
      <w:r w:rsidRPr="00732388">
        <w:rPr>
          <w:sz w:val="24"/>
          <w:szCs w:val="24"/>
        </w:rPr>
        <w:t>92</w:t>
      </w:r>
      <w:r w:rsidR="0013611C" w:rsidRPr="00732388">
        <w:rPr>
          <w:sz w:val="24"/>
          <w:szCs w:val="24"/>
        </w:rPr>
        <w:t>. Контроль за полнотой и качеством предоставления муниципальной услуги включает в себя проведение плановых и внеплановых проверок.</w:t>
      </w:r>
    </w:p>
    <w:p w:rsidR="0013611C" w:rsidRPr="00732388" w:rsidRDefault="005564A8" w:rsidP="00732388">
      <w:pPr>
        <w:widowControl w:val="0"/>
        <w:autoSpaceDE w:val="0"/>
        <w:autoSpaceDN w:val="0"/>
        <w:adjustRightInd w:val="0"/>
        <w:ind w:firstLine="709"/>
        <w:jc w:val="both"/>
        <w:rPr>
          <w:sz w:val="24"/>
          <w:szCs w:val="24"/>
        </w:rPr>
      </w:pPr>
      <w:r w:rsidRPr="00732388">
        <w:rPr>
          <w:sz w:val="24"/>
          <w:szCs w:val="24"/>
        </w:rPr>
        <w:t>93</w:t>
      </w:r>
      <w:r w:rsidR="0013611C" w:rsidRPr="00732388">
        <w:rPr>
          <w:sz w:val="24"/>
          <w:szCs w:val="24"/>
        </w:rPr>
        <w:t xml:space="preserve">. Плановые проверки осуществляются на основании годовых планов работы </w:t>
      </w:r>
      <w:r w:rsidRPr="00732388">
        <w:rPr>
          <w:sz w:val="24"/>
          <w:szCs w:val="24"/>
        </w:rPr>
        <w:t>Администрации (Управления образования)</w:t>
      </w:r>
      <w:r w:rsidR="0013611C" w:rsidRPr="00732388">
        <w:rPr>
          <w:sz w:val="24"/>
          <w:szCs w:val="24"/>
        </w:rPr>
        <w:t xml:space="preserve">, утверждаемых руководителем </w:t>
      </w:r>
      <w:r w:rsidRPr="00732388">
        <w:rPr>
          <w:sz w:val="24"/>
          <w:szCs w:val="24"/>
        </w:rPr>
        <w:t>Администрации (Управления образования)</w:t>
      </w:r>
      <w:r w:rsidR="0013611C" w:rsidRPr="00732388">
        <w:rPr>
          <w:sz w:val="24"/>
          <w:szCs w:val="24"/>
        </w:rPr>
        <w:t>. При плановой проверке полноты и качества предоставления муниципальной услуги контролю подлежат:</w:t>
      </w:r>
    </w:p>
    <w:p w:rsidR="0013611C" w:rsidRPr="00732388" w:rsidRDefault="0013611C" w:rsidP="00732388">
      <w:pPr>
        <w:widowControl w:val="0"/>
        <w:autoSpaceDE w:val="0"/>
        <w:autoSpaceDN w:val="0"/>
        <w:adjustRightInd w:val="0"/>
        <w:ind w:firstLine="1134"/>
        <w:jc w:val="both"/>
        <w:rPr>
          <w:sz w:val="24"/>
          <w:szCs w:val="24"/>
        </w:rPr>
      </w:pPr>
      <w:r w:rsidRPr="00732388">
        <w:rPr>
          <w:sz w:val="24"/>
          <w:szCs w:val="24"/>
        </w:rPr>
        <w:t>1) соблюдение сроков предоставления муниципальной услуги;</w:t>
      </w:r>
    </w:p>
    <w:p w:rsidR="0013611C" w:rsidRPr="00732388" w:rsidRDefault="0013611C" w:rsidP="00732388">
      <w:pPr>
        <w:widowControl w:val="0"/>
        <w:autoSpaceDE w:val="0"/>
        <w:autoSpaceDN w:val="0"/>
        <w:adjustRightInd w:val="0"/>
        <w:ind w:firstLine="1134"/>
        <w:jc w:val="both"/>
        <w:rPr>
          <w:sz w:val="24"/>
          <w:szCs w:val="24"/>
        </w:rPr>
      </w:pPr>
      <w:r w:rsidRPr="00732388">
        <w:rPr>
          <w:sz w:val="24"/>
          <w:szCs w:val="24"/>
        </w:rPr>
        <w:t xml:space="preserve">2) соблюдение положений настоящего </w:t>
      </w:r>
      <w:r w:rsidR="005564A8" w:rsidRPr="00732388">
        <w:rPr>
          <w:sz w:val="24"/>
          <w:szCs w:val="24"/>
        </w:rPr>
        <w:t>Р</w:t>
      </w:r>
      <w:r w:rsidRPr="00732388">
        <w:rPr>
          <w:sz w:val="24"/>
          <w:szCs w:val="24"/>
        </w:rPr>
        <w:t>егламента;</w:t>
      </w:r>
    </w:p>
    <w:p w:rsidR="0013611C" w:rsidRPr="00732388" w:rsidRDefault="0013611C" w:rsidP="00732388">
      <w:pPr>
        <w:widowControl w:val="0"/>
        <w:autoSpaceDE w:val="0"/>
        <w:autoSpaceDN w:val="0"/>
        <w:adjustRightInd w:val="0"/>
        <w:ind w:firstLine="1134"/>
        <w:jc w:val="both"/>
        <w:rPr>
          <w:sz w:val="24"/>
          <w:szCs w:val="24"/>
        </w:rPr>
      </w:pPr>
      <w:r w:rsidRPr="00732388">
        <w:rPr>
          <w:sz w:val="24"/>
          <w:szCs w:val="24"/>
        </w:rPr>
        <w:t>3) правильность и обоснованность принятого решения об отказе в предоставлении муниципальной услуги.</w:t>
      </w:r>
    </w:p>
    <w:p w:rsidR="0013611C" w:rsidRPr="00732388" w:rsidRDefault="005564A8" w:rsidP="00732388">
      <w:pPr>
        <w:widowControl w:val="0"/>
        <w:autoSpaceDE w:val="0"/>
        <w:autoSpaceDN w:val="0"/>
        <w:adjustRightInd w:val="0"/>
        <w:ind w:firstLine="709"/>
        <w:jc w:val="both"/>
        <w:rPr>
          <w:sz w:val="24"/>
          <w:szCs w:val="24"/>
        </w:rPr>
      </w:pPr>
      <w:r w:rsidRPr="00732388">
        <w:rPr>
          <w:sz w:val="24"/>
          <w:szCs w:val="24"/>
        </w:rPr>
        <w:t>94</w:t>
      </w:r>
      <w:r w:rsidR="0013611C" w:rsidRPr="00732388">
        <w:rPr>
          <w:sz w:val="24"/>
          <w:szCs w:val="24"/>
        </w:rPr>
        <w:t>. Основанием для проведения внеплановых проверок являются:</w:t>
      </w:r>
    </w:p>
    <w:p w:rsidR="0013611C" w:rsidRPr="00732388" w:rsidRDefault="0013611C" w:rsidP="00732388">
      <w:pPr>
        <w:widowControl w:val="0"/>
        <w:autoSpaceDE w:val="0"/>
        <w:autoSpaceDN w:val="0"/>
        <w:adjustRightInd w:val="0"/>
        <w:ind w:firstLine="1134"/>
        <w:jc w:val="both"/>
        <w:rPr>
          <w:sz w:val="24"/>
          <w:szCs w:val="24"/>
        </w:rPr>
      </w:pPr>
      <w:r w:rsidRPr="00732388">
        <w:rPr>
          <w:sz w:val="24"/>
          <w:szCs w:val="24"/>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r w:rsidRPr="00732388">
        <w:rPr>
          <w:sz w:val="24"/>
          <w:szCs w:val="24"/>
        </w:rPr>
        <w:lastRenderedPageBreak/>
        <w:t>Лукояновского муниципального округа Нижегородской области;</w:t>
      </w:r>
    </w:p>
    <w:p w:rsidR="0013611C" w:rsidRPr="00732388" w:rsidRDefault="0013611C" w:rsidP="00732388">
      <w:pPr>
        <w:widowControl w:val="0"/>
        <w:autoSpaceDE w:val="0"/>
        <w:autoSpaceDN w:val="0"/>
        <w:adjustRightInd w:val="0"/>
        <w:ind w:firstLine="1134"/>
        <w:jc w:val="both"/>
        <w:rPr>
          <w:sz w:val="24"/>
          <w:szCs w:val="24"/>
        </w:rPr>
      </w:pPr>
      <w:r w:rsidRPr="00732388">
        <w:rPr>
          <w:sz w:val="24"/>
          <w:szCs w:val="24"/>
        </w:rPr>
        <w:t>2) обращения граждан и юридических лиц на нарушения законодательства, в том числе на качество предоставления муниципальной услуги.</w:t>
      </w:r>
    </w:p>
    <w:p w:rsidR="00631222" w:rsidRPr="00732388" w:rsidRDefault="00631222" w:rsidP="00732388">
      <w:pPr>
        <w:widowControl w:val="0"/>
        <w:autoSpaceDE w:val="0"/>
        <w:autoSpaceDN w:val="0"/>
        <w:adjustRightInd w:val="0"/>
        <w:ind w:firstLine="709"/>
        <w:jc w:val="center"/>
        <w:rPr>
          <w:b/>
          <w:sz w:val="24"/>
          <w:szCs w:val="24"/>
        </w:rPr>
      </w:pPr>
      <w:r w:rsidRPr="00732388">
        <w:rPr>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31222" w:rsidRPr="00732388" w:rsidRDefault="004B78F2" w:rsidP="00732388">
      <w:pPr>
        <w:widowControl w:val="0"/>
        <w:autoSpaceDE w:val="0"/>
        <w:autoSpaceDN w:val="0"/>
        <w:adjustRightInd w:val="0"/>
        <w:ind w:firstLine="709"/>
        <w:jc w:val="both"/>
        <w:rPr>
          <w:sz w:val="24"/>
          <w:szCs w:val="24"/>
        </w:rPr>
      </w:pPr>
      <w:r w:rsidRPr="00732388">
        <w:rPr>
          <w:sz w:val="24"/>
          <w:szCs w:val="24"/>
        </w:rPr>
        <w:t>95</w:t>
      </w:r>
      <w:r w:rsidR="00631222" w:rsidRPr="00732388">
        <w:rPr>
          <w:sz w:val="24"/>
          <w:szCs w:val="24"/>
        </w:rPr>
        <w:t xml:space="preserve">. По результатам проведенных проверок в случае выявления нарушений положений настоящего </w:t>
      </w:r>
      <w:r w:rsidR="00C03589" w:rsidRPr="00732388">
        <w:rPr>
          <w:sz w:val="24"/>
          <w:szCs w:val="24"/>
        </w:rPr>
        <w:t>Р</w:t>
      </w:r>
      <w:r w:rsidR="00631222" w:rsidRPr="00732388">
        <w:rPr>
          <w:sz w:val="24"/>
          <w:szCs w:val="24"/>
        </w:rPr>
        <w:t>егламента, нормативных правовых актов органов местного самоуправления администрации Лукояновского муниципального округа осуществляется привлечение виновных лиц к ответственности в соответствии с законодательством Российской Федерации.</w:t>
      </w:r>
    </w:p>
    <w:p w:rsidR="00631222" w:rsidRPr="00732388" w:rsidRDefault="004B78F2" w:rsidP="00732388">
      <w:pPr>
        <w:widowControl w:val="0"/>
        <w:autoSpaceDE w:val="0"/>
        <w:autoSpaceDN w:val="0"/>
        <w:adjustRightInd w:val="0"/>
        <w:ind w:firstLine="709"/>
        <w:jc w:val="both"/>
        <w:rPr>
          <w:sz w:val="24"/>
          <w:szCs w:val="24"/>
        </w:rPr>
      </w:pPr>
      <w:r w:rsidRPr="00732388">
        <w:rPr>
          <w:sz w:val="24"/>
          <w:szCs w:val="24"/>
        </w:rPr>
        <w:t>96</w:t>
      </w:r>
      <w:r w:rsidR="00631222" w:rsidRPr="00732388">
        <w:rPr>
          <w:sz w:val="24"/>
          <w:szCs w:val="24"/>
        </w:rPr>
        <w:t>.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31222" w:rsidRPr="00732388" w:rsidRDefault="00631222" w:rsidP="00732388">
      <w:pPr>
        <w:widowControl w:val="0"/>
        <w:autoSpaceDE w:val="0"/>
        <w:autoSpaceDN w:val="0"/>
        <w:adjustRightInd w:val="0"/>
        <w:ind w:firstLine="709"/>
        <w:jc w:val="both"/>
        <w:rPr>
          <w:b/>
          <w:sz w:val="24"/>
          <w:szCs w:val="24"/>
        </w:rPr>
      </w:pPr>
      <w:r w:rsidRPr="00732388">
        <w:rPr>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631222" w:rsidRPr="00732388" w:rsidRDefault="004B78F2" w:rsidP="00732388">
      <w:pPr>
        <w:widowControl w:val="0"/>
        <w:autoSpaceDE w:val="0"/>
        <w:autoSpaceDN w:val="0"/>
        <w:adjustRightInd w:val="0"/>
        <w:ind w:firstLine="709"/>
        <w:jc w:val="both"/>
        <w:rPr>
          <w:sz w:val="24"/>
          <w:szCs w:val="24"/>
        </w:rPr>
      </w:pPr>
      <w:r w:rsidRPr="00732388">
        <w:rPr>
          <w:sz w:val="24"/>
          <w:szCs w:val="24"/>
        </w:rPr>
        <w:t>97</w:t>
      </w:r>
      <w:r w:rsidR="00631222" w:rsidRPr="00732388">
        <w:rPr>
          <w:sz w:val="24"/>
          <w:szCs w:val="24"/>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31222" w:rsidRPr="00732388" w:rsidRDefault="004B78F2" w:rsidP="00732388">
      <w:pPr>
        <w:widowControl w:val="0"/>
        <w:autoSpaceDE w:val="0"/>
        <w:autoSpaceDN w:val="0"/>
        <w:adjustRightInd w:val="0"/>
        <w:ind w:firstLine="709"/>
        <w:jc w:val="both"/>
        <w:rPr>
          <w:sz w:val="24"/>
          <w:szCs w:val="24"/>
        </w:rPr>
      </w:pPr>
      <w:r w:rsidRPr="00732388">
        <w:rPr>
          <w:sz w:val="24"/>
          <w:szCs w:val="24"/>
        </w:rPr>
        <w:t>98</w:t>
      </w:r>
      <w:r w:rsidR="00631222" w:rsidRPr="00732388">
        <w:rPr>
          <w:sz w:val="24"/>
          <w:szCs w:val="24"/>
        </w:rPr>
        <w:t>. Граждане, их объединения и организации также имеют право:</w:t>
      </w:r>
    </w:p>
    <w:p w:rsidR="00631222" w:rsidRPr="00732388" w:rsidRDefault="00631222" w:rsidP="00732388">
      <w:pPr>
        <w:widowControl w:val="0"/>
        <w:autoSpaceDE w:val="0"/>
        <w:autoSpaceDN w:val="0"/>
        <w:adjustRightInd w:val="0"/>
        <w:ind w:firstLine="1134"/>
        <w:jc w:val="both"/>
        <w:rPr>
          <w:sz w:val="24"/>
          <w:szCs w:val="24"/>
        </w:rPr>
      </w:pPr>
      <w:r w:rsidRPr="00732388">
        <w:rPr>
          <w:sz w:val="24"/>
          <w:szCs w:val="24"/>
        </w:rPr>
        <w:t>1) направлять замечания и предложения по улучшению доступности и качества предоставления муниципальной услуги;</w:t>
      </w:r>
    </w:p>
    <w:p w:rsidR="00631222" w:rsidRPr="00732388" w:rsidRDefault="00631222" w:rsidP="00732388">
      <w:pPr>
        <w:widowControl w:val="0"/>
        <w:autoSpaceDE w:val="0"/>
        <w:autoSpaceDN w:val="0"/>
        <w:adjustRightInd w:val="0"/>
        <w:ind w:firstLine="1134"/>
        <w:jc w:val="both"/>
        <w:rPr>
          <w:sz w:val="24"/>
          <w:szCs w:val="24"/>
        </w:rPr>
      </w:pPr>
      <w:r w:rsidRPr="00732388">
        <w:rPr>
          <w:sz w:val="24"/>
          <w:szCs w:val="24"/>
        </w:rPr>
        <w:t xml:space="preserve">2) вносить предложения о мерах по устранению нарушений настоящего </w:t>
      </w:r>
      <w:r w:rsidR="004B78F2" w:rsidRPr="00732388">
        <w:rPr>
          <w:sz w:val="24"/>
          <w:szCs w:val="24"/>
        </w:rPr>
        <w:t>Р</w:t>
      </w:r>
      <w:r w:rsidRPr="00732388">
        <w:rPr>
          <w:sz w:val="24"/>
          <w:szCs w:val="24"/>
        </w:rPr>
        <w:t>егламента.</w:t>
      </w:r>
    </w:p>
    <w:p w:rsidR="00631222" w:rsidRPr="00732388" w:rsidRDefault="004B78F2" w:rsidP="00732388">
      <w:pPr>
        <w:widowControl w:val="0"/>
        <w:autoSpaceDE w:val="0"/>
        <w:autoSpaceDN w:val="0"/>
        <w:adjustRightInd w:val="0"/>
        <w:ind w:firstLine="709"/>
        <w:jc w:val="both"/>
        <w:rPr>
          <w:sz w:val="24"/>
          <w:szCs w:val="24"/>
        </w:rPr>
      </w:pPr>
      <w:r w:rsidRPr="00732388">
        <w:rPr>
          <w:sz w:val="24"/>
          <w:szCs w:val="24"/>
        </w:rPr>
        <w:t>99</w:t>
      </w:r>
      <w:r w:rsidR="00631222" w:rsidRPr="00732388">
        <w:rPr>
          <w:sz w:val="24"/>
          <w:szCs w:val="24"/>
        </w:rPr>
        <w:t xml:space="preserve">. Должностные лица </w:t>
      </w:r>
      <w:r w:rsidRPr="00732388">
        <w:rPr>
          <w:sz w:val="24"/>
          <w:szCs w:val="24"/>
        </w:rPr>
        <w:t xml:space="preserve">Администрации (Управления </w:t>
      </w:r>
      <w:r w:rsidR="00732388" w:rsidRPr="00732388">
        <w:rPr>
          <w:sz w:val="24"/>
          <w:szCs w:val="24"/>
        </w:rPr>
        <w:t>образования) принимают</w:t>
      </w:r>
      <w:r w:rsidR="00631222" w:rsidRPr="00732388">
        <w:rPr>
          <w:sz w:val="24"/>
          <w:szCs w:val="24"/>
        </w:rPr>
        <w:t xml:space="preserve"> меры к прекращению допущенных нарушений, устраняют причины и условия, способствующие совершению нарушений.</w:t>
      </w:r>
    </w:p>
    <w:p w:rsidR="004B78F2" w:rsidRPr="00732388" w:rsidRDefault="00111CF8" w:rsidP="00732388">
      <w:pPr>
        <w:widowControl w:val="0"/>
        <w:autoSpaceDE w:val="0"/>
        <w:autoSpaceDN w:val="0"/>
        <w:adjustRightInd w:val="0"/>
        <w:ind w:firstLine="709"/>
        <w:jc w:val="both"/>
        <w:rPr>
          <w:sz w:val="24"/>
          <w:szCs w:val="24"/>
        </w:rPr>
      </w:pPr>
      <w:r w:rsidRPr="00732388">
        <w:rPr>
          <w:sz w:val="24"/>
          <w:szCs w:val="24"/>
        </w:rPr>
        <w:t>10</w:t>
      </w:r>
      <w:r w:rsidR="004B78F2" w:rsidRPr="00732388">
        <w:rPr>
          <w:sz w:val="24"/>
          <w:szCs w:val="24"/>
        </w:rPr>
        <w:t>0</w:t>
      </w:r>
      <w:r w:rsidR="00631222" w:rsidRPr="00732388">
        <w:rPr>
          <w:sz w:val="24"/>
          <w:szCs w:val="24"/>
        </w:rPr>
        <w:t>.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E1F79" w:rsidRDefault="00FE1F79" w:rsidP="00732388">
      <w:pPr>
        <w:widowControl w:val="0"/>
        <w:autoSpaceDE w:val="0"/>
        <w:autoSpaceDN w:val="0"/>
        <w:adjustRightInd w:val="0"/>
        <w:ind w:firstLine="567"/>
        <w:jc w:val="center"/>
        <w:outlineLvl w:val="1"/>
        <w:rPr>
          <w:b/>
          <w:sz w:val="24"/>
          <w:szCs w:val="24"/>
        </w:rPr>
      </w:pPr>
    </w:p>
    <w:p w:rsidR="005A7CEE" w:rsidRPr="00732388" w:rsidRDefault="0034126F" w:rsidP="00732388">
      <w:pPr>
        <w:widowControl w:val="0"/>
        <w:autoSpaceDE w:val="0"/>
        <w:autoSpaceDN w:val="0"/>
        <w:adjustRightInd w:val="0"/>
        <w:ind w:firstLine="567"/>
        <w:jc w:val="center"/>
        <w:outlineLvl w:val="1"/>
        <w:rPr>
          <w:sz w:val="24"/>
          <w:szCs w:val="24"/>
        </w:rPr>
      </w:pPr>
      <w:r w:rsidRPr="00732388">
        <w:rPr>
          <w:b/>
          <w:sz w:val="24"/>
          <w:szCs w:val="24"/>
        </w:rPr>
        <w:t>V</w:t>
      </w:r>
      <w:r w:rsidR="005A7CEE" w:rsidRPr="00732388">
        <w:rPr>
          <w:b/>
          <w:sz w:val="24"/>
          <w:szCs w:val="24"/>
        </w:rPr>
        <w:t xml:space="preserve">. ДОСУДЕБНЫЙ (ВНЕСУДЕБНЫЙ) ПОРЯДОК ОБЖАЛОВАНИЯ РЕШЕНИЙ И ДЕЙСТВИЙ (БЕЗДЕЙСТВИЯ) </w:t>
      </w:r>
      <w:r w:rsidRPr="00732388">
        <w:rPr>
          <w:b/>
          <w:sz w:val="24"/>
          <w:szCs w:val="24"/>
        </w:rPr>
        <w:t>ОРГАНА МЕСТНОГО САМОУПРАВЛЕНИЯ</w:t>
      </w:r>
      <w:r w:rsidR="00DD0BB3" w:rsidRPr="00732388">
        <w:rPr>
          <w:b/>
          <w:sz w:val="24"/>
          <w:szCs w:val="24"/>
        </w:rPr>
        <w:t xml:space="preserve">, А ТАКЖЕ </w:t>
      </w:r>
      <w:r w:rsidR="00C41CA6" w:rsidRPr="00732388">
        <w:rPr>
          <w:b/>
          <w:sz w:val="24"/>
          <w:szCs w:val="24"/>
        </w:rPr>
        <w:t>ИХ ДОЛЖНОСТНЫХ ЛИЦ, МУНИЦИПАЛЬНЫХ СЛУЖАЩИХ, РАБОТНИКОВ</w:t>
      </w:r>
      <w:r w:rsidR="001F3098" w:rsidRPr="00732388">
        <w:rPr>
          <w:b/>
          <w:sz w:val="24"/>
          <w:szCs w:val="24"/>
        </w:rPr>
        <w:t xml:space="preserve"> ОРГАНИЗАЦИЙ</w:t>
      </w:r>
    </w:p>
    <w:p w:rsidR="00A135C0" w:rsidRPr="00732388" w:rsidRDefault="00111CF8" w:rsidP="00732388">
      <w:pPr>
        <w:widowControl w:val="0"/>
        <w:autoSpaceDE w:val="0"/>
        <w:autoSpaceDN w:val="0"/>
        <w:adjustRightInd w:val="0"/>
        <w:ind w:firstLine="709"/>
        <w:jc w:val="both"/>
        <w:rPr>
          <w:sz w:val="24"/>
          <w:szCs w:val="24"/>
        </w:rPr>
      </w:pPr>
      <w:r w:rsidRPr="00732388">
        <w:rPr>
          <w:sz w:val="24"/>
          <w:szCs w:val="24"/>
        </w:rPr>
        <w:t>10</w:t>
      </w:r>
      <w:r w:rsidR="001F3098" w:rsidRPr="00732388">
        <w:rPr>
          <w:sz w:val="24"/>
          <w:szCs w:val="24"/>
        </w:rPr>
        <w:t>1</w:t>
      </w:r>
      <w:r w:rsidR="00A135C0" w:rsidRPr="00732388">
        <w:rPr>
          <w:sz w:val="24"/>
          <w:szCs w:val="24"/>
        </w:rPr>
        <w:t xml:space="preserve">. Заявитель имеет право на обжалование решения и (или) действий (бездействия) </w:t>
      </w:r>
      <w:bookmarkStart w:id="16" w:name="_Hlk167198252"/>
      <w:r w:rsidR="001F3098" w:rsidRPr="00732388">
        <w:rPr>
          <w:sz w:val="24"/>
          <w:szCs w:val="24"/>
        </w:rPr>
        <w:t>Организации, Администрации (Управления образования)</w:t>
      </w:r>
      <w:bookmarkEnd w:id="16"/>
      <w:r w:rsidR="00A135C0" w:rsidRPr="00732388">
        <w:rPr>
          <w:sz w:val="24"/>
          <w:szCs w:val="24"/>
        </w:rPr>
        <w:t xml:space="preserve">, должностных лиц </w:t>
      </w:r>
      <w:r w:rsidR="001F3098" w:rsidRPr="00732388">
        <w:rPr>
          <w:sz w:val="24"/>
          <w:szCs w:val="24"/>
        </w:rPr>
        <w:t>Организации, Администрации (Управления образования)</w:t>
      </w:r>
      <w:r w:rsidR="00A135C0" w:rsidRPr="00732388">
        <w:rPr>
          <w:sz w:val="24"/>
          <w:szCs w:val="24"/>
        </w:rPr>
        <w:t>, муниципальных служащих, при предоставлении муниципальной услуги в досудебном (внесудебном) порядке (далее – жалоба).</w:t>
      </w:r>
    </w:p>
    <w:p w:rsidR="00A135C0" w:rsidRPr="00732388" w:rsidRDefault="00C37F8E" w:rsidP="00732388">
      <w:pPr>
        <w:widowControl w:val="0"/>
        <w:autoSpaceDE w:val="0"/>
        <w:autoSpaceDN w:val="0"/>
        <w:adjustRightInd w:val="0"/>
        <w:ind w:firstLine="709"/>
        <w:jc w:val="both"/>
        <w:rPr>
          <w:sz w:val="24"/>
          <w:szCs w:val="24"/>
        </w:rPr>
      </w:pPr>
      <w:r w:rsidRPr="00732388">
        <w:rPr>
          <w:sz w:val="24"/>
          <w:szCs w:val="24"/>
        </w:rPr>
        <w:t>10</w:t>
      </w:r>
      <w:r w:rsidR="001F3098" w:rsidRPr="00732388">
        <w:rPr>
          <w:sz w:val="24"/>
          <w:szCs w:val="24"/>
        </w:rPr>
        <w:t>2</w:t>
      </w:r>
      <w:r w:rsidR="00A135C0" w:rsidRPr="00732388">
        <w:rPr>
          <w:sz w:val="24"/>
          <w:szCs w:val="24"/>
        </w:rPr>
        <w:t>.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A135C0" w:rsidRPr="00732388" w:rsidRDefault="001F3098" w:rsidP="00732388">
      <w:pPr>
        <w:widowControl w:val="0"/>
        <w:autoSpaceDE w:val="0"/>
        <w:autoSpaceDN w:val="0"/>
        <w:adjustRightInd w:val="0"/>
        <w:ind w:firstLine="709"/>
        <w:jc w:val="both"/>
        <w:rPr>
          <w:sz w:val="24"/>
          <w:szCs w:val="24"/>
        </w:rPr>
      </w:pPr>
      <w:r w:rsidRPr="00732388">
        <w:rPr>
          <w:sz w:val="24"/>
          <w:szCs w:val="24"/>
        </w:rPr>
        <w:t>103</w:t>
      </w:r>
      <w:r w:rsidR="00A135C0" w:rsidRPr="00732388">
        <w:rPr>
          <w:sz w:val="24"/>
          <w:szCs w:val="24"/>
        </w:rPr>
        <w:t>. В досудебном (внесудебном) порядке заявитель вправе обратиться с жалобой в письменной форме на бумажном носителе или в электронной форме:</w:t>
      </w:r>
    </w:p>
    <w:p w:rsidR="00A135C0" w:rsidRPr="00732388" w:rsidRDefault="00A135C0" w:rsidP="00732388">
      <w:pPr>
        <w:widowControl w:val="0"/>
        <w:autoSpaceDE w:val="0"/>
        <w:autoSpaceDN w:val="0"/>
        <w:adjustRightInd w:val="0"/>
        <w:ind w:firstLine="1276"/>
        <w:jc w:val="both"/>
        <w:rPr>
          <w:sz w:val="24"/>
          <w:szCs w:val="24"/>
        </w:rPr>
      </w:pPr>
      <w:r w:rsidRPr="00732388">
        <w:rPr>
          <w:sz w:val="24"/>
          <w:szCs w:val="24"/>
        </w:rPr>
        <w:t xml:space="preserve">1) в </w:t>
      </w:r>
      <w:r w:rsidR="00D25CD9" w:rsidRPr="00732388">
        <w:rPr>
          <w:sz w:val="24"/>
          <w:szCs w:val="24"/>
        </w:rPr>
        <w:t>Управление образования</w:t>
      </w:r>
      <w:r w:rsidRPr="00732388">
        <w:rPr>
          <w:sz w:val="24"/>
          <w:szCs w:val="24"/>
        </w:rPr>
        <w:t xml:space="preserve"> – на решение и (или) действия (бездействие) должностного лица</w:t>
      </w:r>
      <w:r w:rsidR="00D25CD9" w:rsidRPr="00732388">
        <w:rPr>
          <w:sz w:val="24"/>
          <w:szCs w:val="24"/>
        </w:rPr>
        <w:t xml:space="preserve"> Организации, </w:t>
      </w:r>
      <w:r w:rsidRPr="00732388">
        <w:rPr>
          <w:sz w:val="24"/>
          <w:szCs w:val="24"/>
        </w:rPr>
        <w:t xml:space="preserve">на решение и действия (бездействие) </w:t>
      </w:r>
      <w:r w:rsidR="00EE2C3E" w:rsidRPr="00732388">
        <w:rPr>
          <w:sz w:val="24"/>
          <w:szCs w:val="24"/>
        </w:rPr>
        <w:t>Организации</w:t>
      </w:r>
      <w:r w:rsidRPr="00732388">
        <w:rPr>
          <w:sz w:val="24"/>
          <w:szCs w:val="24"/>
        </w:rPr>
        <w:t xml:space="preserve">, руководителя </w:t>
      </w:r>
      <w:r w:rsidR="00EE2C3E" w:rsidRPr="00732388">
        <w:rPr>
          <w:sz w:val="24"/>
          <w:szCs w:val="24"/>
        </w:rPr>
        <w:t>Организации</w:t>
      </w:r>
      <w:r w:rsidRPr="00732388">
        <w:rPr>
          <w:sz w:val="24"/>
          <w:szCs w:val="24"/>
        </w:rPr>
        <w:t>;</w:t>
      </w:r>
    </w:p>
    <w:p w:rsidR="00A135C0" w:rsidRPr="00732388" w:rsidRDefault="00A135C0" w:rsidP="00732388">
      <w:pPr>
        <w:widowControl w:val="0"/>
        <w:autoSpaceDE w:val="0"/>
        <w:autoSpaceDN w:val="0"/>
        <w:adjustRightInd w:val="0"/>
        <w:ind w:firstLine="1276"/>
        <w:jc w:val="both"/>
        <w:rPr>
          <w:sz w:val="24"/>
          <w:szCs w:val="24"/>
        </w:rPr>
      </w:pPr>
      <w:r w:rsidRPr="00732388">
        <w:rPr>
          <w:sz w:val="24"/>
          <w:szCs w:val="24"/>
        </w:rPr>
        <w:t xml:space="preserve">2) в вышестоящий орган на решение и (или) действия (бездействие) должностного лица, руководителя </w:t>
      </w:r>
      <w:r w:rsidR="00EE2C3E" w:rsidRPr="00732388">
        <w:rPr>
          <w:sz w:val="24"/>
          <w:szCs w:val="24"/>
        </w:rPr>
        <w:t>Управления образования</w:t>
      </w:r>
      <w:r w:rsidRPr="00732388">
        <w:rPr>
          <w:sz w:val="24"/>
          <w:szCs w:val="24"/>
        </w:rPr>
        <w:t>;</w:t>
      </w:r>
    </w:p>
    <w:p w:rsidR="00A135C0" w:rsidRPr="00732388" w:rsidRDefault="00026F1B" w:rsidP="00732388">
      <w:pPr>
        <w:widowControl w:val="0"/>
        <w:autoSpaceDE w:val="0"/>
        <w:autoSpaceDN w:val="0"/>
        <w:adjustRightInd w:val="0"/>
        <w:ind w:firstLine="709"/>
        <w:jc w:val="both"/>
        <w:rPr>
          <w:sz w:val="24"/>
          <w:szCs w:val="24"/>
        </w:rPr>
      </w:pPr>
      <w:r w:rsidRPr="00732388">
        <w:rPr>
          <w:sz w:val="24"/>
          <w:szCs w:val="24"/>
        </w:rPr>
        <w:t>104</w:t>
      </w:r>
      <w:r w:rsidR="00A135C0" w:rsidRPr="00732388">
        <w:rPr>
          <w:sz w:val="24"/>
          <w:szCs w:val="24"/>
        </w:rPr>
        <w:t>. В</w:t>
      </w:r>
      <w:r w:rsidR="00EE2C3E" w:rsidRPr="00732388">
        <w:rPr>
          <w:sz w:val="24"/>
          <w:szCs w:val="24"/>
        </w:rPr>
        <w:t xml:space="preserve"> Администрации (Управлени</w:t>
      </w:r>
      <w:r w:rsidRPr="00732388">
        <w:rPr>
          <w:sz w:val="24"/>
          <w:szCs w:val="24"/>
        </w:rPr>
        <w:t>и</w:t>
      </w:r>
      <w:r w:rsidR="00EE2C3E" w:rsidRPr="00732388">
        <w:rPr>
          <w:sz w:val="24"/>
          <w:szCs w:val="24"/>
        </w:rPr>
        <w:t xml:space="preserve"> образования)</w:t>
      </w:r>
      <w:r w:rsidRPr="00732388">
        <w:rPr>
          <w:sz w:val="24"/>
          <w:szCs w:val="24"/>
        </w:rPr>
        <w:t xml:space="preserve"> </w:t>
      </w:r>
      <w:r w:rsidR="00A135C0" w:rsidRPr="00732388">
        <w:rPr>
          <w:sz w:val="24"/>
          <w:szCs w:val="24"/>
        </w:rPr>
        <w:t>определяются уполномоченные на рассмотрение жалоб должностные лица.</w:t>
      </w:r>
    </w:p>
    <w:p w:rsidR="00A135C0" w:rsidRPr="00732388" w:rsidRDefault="00026F1B" w:rsidP="00732388">
      <w:pPr>
        <w:widowControl w:val="0"/>
        <w:autoSpaceDE w:val="0"/>
        <w:autoSpaceDN w:val="0"/>
        <w:adjustRightInd w:val="0"/>
        <w:ind w:firstLine="709"/>
        <w:jc w:val="both"/>
        <w:rPr>
          <w:sz w:val="24"/>
          <w:szCs w:val="24"/>
        </w:rPr>
      </w:pPr>
      <w:r w:rsidRPr="00732388">
        <w:rPr>
          <w:sz w:val="24"/>
          <w:szCs w:val="24"/>
        </w:rPr>
        <w:t>105</w:t>
      </w:r>
      <w:r w:rsidR="00A135C0" w:rsidRPr="00732388">
        <w:rPr>
          <w:sz w:val="24"/>
          <w:szCs w:val="24"/>
        </w:rPr>
        <w:t xml:space="preserve">. Информация о порядке подачи и рассмотрения жалобы размещается на </w:t>
      </w:r>
      <w:r w:rsidR="00A135C0" w:rsidRPr="00732388">
        <w:rPr>
          <w:sz w:val="24"/>
          <w:szCs w:val="24"/>
        </w:rPr>
        <w:lastRenderedPageBreak/>
        <w:t xml:space="preserve">информационных стендах в местах предоставления муниципальной услуги, на сайте </w:t>
      </w:r>
      <w:r w:rsidRPr="00732388">
        <w:rPr>
          <w:sz w:val="24"/>
          <w:szCs w:val="24"/>
        </w:rPr>
        <w:t>Организации, Администрации (Управления образования)</w:t>
      </w:r>
      <w:r w:rsidR="00A135C0" w:rsidRPr="00732388">
        <w:rPr>
          <w:sz w:val="24"/>
          <w:szCs w:val="24"/>
        </w:rPr>
        <w:t xml:space="preserve">, </w:t>
      </w:r>
      <w:r w:rsidRPr="00732388">
        <w:rPr>
          <w:sz w:val="24"/>
          <w:szCs w:val="24"/>
        </w:rPr>
        <w:t>ЕПГУ (РПГУ)</w:t>
      </w:r>
      <w:r w:rsidR="00A135C0" w:rsidRPr="00732388">
        <w:rPr>
          <w:sz w:val="24"/>
          <w:szCs w:val="24"/>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135C0" w:rsidRPr="00732388" w:rsidRDefault="00026F1B" w:rsidP="00732388">
      <w:pPr>
        <w:widowControl w:val="0"/>
        <w:autoSpaceDE w:val="0"/>
        <w:autoSpaceDN w:val="0"/>
        <w:adjustRightInd w:val="0"/>
        <w:ind w:firstLine="709"/>
        <w:jc w:val="both"/>
        <w:rPr>
          <w:sz w:val="24"/>
          <w:szCs w:val="24"/>
        </w:rPr>
      </w:pPr>
      <w:r w:rsidRPr="00732388">
        <w:rPr>
          <w:sz w:val="24"/>
          <w:szCs w:val="24"/>
        </w:rPr>
        <w:t>106</w:t>
      </w:r>
      <w:r w:rsidR="00A135C0" w:rsidRPr="00732388">
        <w:rPr>
          <w:sz w:val="24"/>
          <w:szCs w:val="24"/>
        </w:rPr>
        <w:t xml:space="preserve">. Порядок досудебного (внесудебного) обжалования решений и действий (бездействия) </w:t>
      </w:r>
      <w:r w:rsidR="00A71E1D" w:rsidRPr="00732388">
        <w:rPr>
          <w:sz w:val="24"/>
          <w:szCs w:val="24"/>
        </w:rPr>
        <w:t>Организации, Администрации (Управления образования)</w:t>
      </w:r>
      <w:r w:rsidR="00A135C0" w:rsidRPr="00732388">
        <w:rPr>
          <w:sz w:val="24"/>
          <w:szCs w:val="24"/>
        </w:rPr>
        <w:t>, предоставляющ</w:t>
      </w:r>
      <w:r w:rsidR="00A71E1D" w:rsidRPr="00732388">
        <w:rPr>
          <w:sz w:val="24"/>
          <w:szCs w:val="24"/>
        </w:rPr>
        <w:t>их</w:t>
      </w:r>
      <w:r w:rsidR="00A135C0" w:rsidRPr="00732388">
        <w:rPr>
          <w:sz w:val="24"/>
          <w:szCs w:val="24"/>
        </w:rPr>
        <w:t xml:space="preserve"> муниципальную услугу, а также </w:t>
      </w:r>
      <w:r w:rsidR="00A71E1D" w:rsidRPr="00732388">
        <w:rPr>
          <w:sz w:val="24"/>
          <w:szCs w:val="24"/>
        </w:rPr>
        <w:t>их</w:t>
      </w:r>
      <w:r w:rsidR="00A135C0" w:rsidRPr="00732388">
        <w:rPr>
          <w:sz w:val="24"/>
          <w:szCs w:val="24"/>
        </w:rPr>
        <w:t xml:space="preserve"> должностных лиц</w:t>
      </w:r>
      <w:r w:rsidR="00A71E1D" w:rsidRPr="00732388">
        <w:rPr>
          <w:sz w:val="24"/>
          <w:szCs w:val="24"/>
        </w:rPr>
        <w:t xml:space="preserve"> и работников</w:t>
      </w:r>
      <w:r w:rsidR="00A135C0" w:rsidRPr="00732388">
        <w:rPr>
          <w:sz w:val="24"/>
          <w:szCs w:val="24"/>
        </w:rPr>
        <w:t xml:space="preserve"> регулируется: </w:t>
      </w:r>
    </w:p>
    <w:p w:rsidR="00A135C0" w:rsidRPr="00732388" w:rsidRDefault="00A135C0" w:rsidP="00732388">
      <w:pPr>
        <w:widowControl w:val="0"/>
        <w:autoSpaceDE w:val="0"/>
        <w:autoSpaceDN w:val="0"/>
        <w:adjustRightInd w:val="0"/>
        <w:ind w:firstLine="1276"/>
        <w:jc w:val="both"/>
        <w:rPr>
          <w:sz w:val="24"/>
          <w:szCs w:val="24"/>
        </w:rPr>
      </w:pPr>
      <w:r w:rsidRPr="00732388">
        <w:rPr>
          <w:sz w:val="24"/>
          <w:szCs w:val="24"/>
        </w:rPr>
        <w:t xml:space="preserve">1) Федеральным </w:t>
      </w:r>
      <w:hyperlink r:id="rId26" w:history="1">
        <w:r w:rsidRPr="00732388">
          <w:rPr>
            <w:sz w:val="24"/>
            <w:szCs w:val="24"/>
          </w:rPr>
          <w:t>закон</w:t>
        </w:r>
      </w:hyperlink>
      <w:r w:rsidRPr="00732388">
        <w:rPr>
          <w:sz w:val="24"/>
          <w:szCs w:val="24"/>
        </w:rPr>
        <w:t>ом № 210-ФЗ;</w:t>
      </w:r>
    </w:p>
    <w:p w:rsidR="00A135C0" w:rsidRPr="00732388" w:rsidRDefault="00A135C0" w:rsidP="00732388">
      <w:pPr>
        <w:widowControl w:val="0"/>
        <w:autoSpaceDE w:val="0"/>
        <w:autoSpaceDN w:val="0"/>
        <w:adjustRightInd w:val="0"/>
        <w:ind w:firstLine="1276"/>
        <w:jc w:val="both"/>
        <w:rPr>
          <w:sz w:val="24"/>
          <w:szCs w:val="24"/>
        </w:rPr>
      </w:pPr>
      <w:r w:rsidRPr="00732388">
        <w:rPr>
          <w:sz w:val="24"/>
          <w:szCs w:val="24"/>
        </w:rPr>
        <w:t xml:space="preserve">2)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27" w:history="1">
        <w:r w:rsidRPr="00732388">
          <w:rPr>
            <w:sz w:val="24"/>
            <w:szCs w:val="24"/>
          </w:rPr>
          <w:t>частью 1.1 статьи 16</w:t>
        </w:r>
      </w:hyperlink>
      <w:r w:rsidRPr="00732388">
        <w:rPr>
          <w:sz w:val="24"/>
          <w:szCs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135C0" w:rsidRPr="00732388" w:rsidRDefault="00A135C0" w:rsidP="00732388">
      <w:pPr>
        <w:widowControl w:val="0"/>
        <w:autoSpaceDE w:val="0"/>
        <w:autoSpaceDN w:val="0"/>
        <w:adjustRightInd w:val="0"/>
        <w:ind w:firstLine="1276"/>
        <w:jc w:val="both"/>
        <w:rPr>
          <w:sz w:val="24"/>
          <w:szCs w:val="24"/>
        </w:rPr>
      </w:pPr>
      <w:r w:rsidRPr="00732388">
        <w:rPr>
          <w:sz w:val="24"/>
          <w:szCs w:val="24"/>
        </w:rPr>
        <w:t>3) постановлением</w:t>
      </w:r>
      <w:hyperlink r:id="rId28" w:history="1">
        <w:r w:rsidRPr="00732388">
          <w:rPr>
            <w:sz w:val="24"/>
            <w:szCs w:val="24"/>
          </w:rPr>
          <w:t xml:space="preserve"> </w:t>
        </w:r>
      </w:hyperlink>
      <w:r w:rsidRPr="00732388">
        <w:rPr>
          <w:sz w:val="24"/>
          <w:szCs w:val="24"/>
        </w:rPr>
        <w:t>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135C0" w:rsidRPr="00F5519D" w:rsidRDefault="00A135C0" w:rsidP="00732388">
      <w:pPr>
        <w:widowControl w:val="0"/>
        <w:autoSpaceDE w:val="0"/>
        <w:autoSpaceDN w:val="0"/>
        <w:adjustRightInd w:val="0"/>
        <w:ind w:firstLine="709"/>
        <w:jc w:val="both"/>
        <w:rPr>
          <w:sz w:val="28"/>
          <w:szCs w:val="28"/>
          <w:highlight w:val="yellow"/>
        </w:rPr>
      </w:pPr>
    </w:p>
    <w:p w:rsidR="005A7CEE" w:rsidRPr="00D66129" w:rsidRDefault="005A7CEE" w:rsidP="00732388">
      <w:pPr>
        <w:autoSpaceDE w:val="0"/>
        <w:autoSpaceDN w:val="0"/>
        <w:adjustRightInd w:val="0"/>
        <w:jc w:val="both"/>
        <w:rPr>
          <w:sz w:val="28"/>
          <w:szCs w:val="28"/>
        </w:rPr>
      </w:pPr>
    </w:p>
    <w:p w:rsidR="005A7CEE" w:rsidRDefault="005A7CEE" w:rsidP="00732388">
      <w:pPr>
        <w:tabs>
          <w:tab w:val="left" w:pos="1134"/>
          <w:tab w:val="left" w:pos="3969"/>
        </w:tabs>
        <w:autoSpaceDE w:val="0"/>
        <w:autoSpaceDN w:val="0"/>
        <w:adjustRightInd w:val="0"/>
        <w:jc w:val="both"/>
        <w:rPr>
          <w:rFonts w:eastAsia="Calibri"/>
          <w:color w:val="000000"/>
          <w:sz w:val="24"/>
          <w:szCs w:val="24"/>
        </w:rPr>
      </w:pPr>
    </w:p>
    <w:p w:rsidR="005A7CEE" w:rsidRDefault="005A7CEE" w:rsidP="00732388">
      <w:pPr>
        <w:tabs>
          <w:tab w:val="left" w:pos="1134"/>
          <w:tab w:val="left" w:pos="3969"/>
        </w:tabs>
        <w:autoSpaceDE w:val="0"/>
        <w:autoSpaceDN w:val="0"/>
        <w:adjustRightInd w:val="0"/>
        <w:jc w:val="both"/>
        <w:rPr>
          <w:rFonts w:eastAsia="Calibri"/>
          <w:color w:val="000000"/>
          <w:sz w:val="24"/>
          <w:szCs w:val="24"/>
        </w:rPr>
      </w:pPr>
    </w:p>
    <w:p w:rsidR="005A7CEE" w:rsidRDefault="005A7CEE" w:rsidP="005A7CEE">
      <w:pPr>
        <w:tabs>
          <w:tab w:val="left" w:pos="1134"/>
          <w:tab w:val="left" w:pos="3969"/>
        </w:tabs>
        <w:autoSpaceDE w:val="0"/>
        <w:autoSpaceDN w:val="0"/>
        <w:adjustRightInd w:val="0"/>
        <w:jc w:val="center"/>
        <w:rPr>
          <w:rFonts w:eastAsia="Calibri"/>
          <w:color w:val="000000"/>
          <w:sz w:val="24"/>
          <w:szCs w:val="24"/>
        </w:rPr>
      </w:pPr>
    </w:p>
    <w:p w:rsidR="005A7CEE" w:rsidRDefault="005A7CEE" w:rsidP="005A7CEE">
      <w:pPr>
        <w:tabs>
          <w:tab w:val="left" w:pos="1134"/>
          <w:tab w:val="left" w:pos="3969"/>
        </w:tabs>
        <w:autoSpaceDE w:val="0"/>
        <w:autoSpaceDN w:val="0"/>
        <w:adjustRightInd w:val="0"/>
        <w:jc w:val="center"/>
        <w:rPr>
          <w:rFonts w:eastAsia="Calibri"/>
          <w:color w:val="000000"/>
          <w:sz w:val="24"/>
          <w:szCs w:val="24"/>
        </w:rPr>
      </w:pPr>
    </w:p>
    <w:p w:rsidR="005A7CEE" w:rsidRDefault="005A7CEE" w:rsidP="005A7CEE">
      <w:pPr>
        <w:tabs>
          <w:tab w:val="left" w:pos="1134"/>
          <w:tab w:val="left" w:pos="3969"/>
        </w:tabs>
        <w:autoSpaceDE w:val="0"/>
        <w:autoSpaceDN w:val="0"/>
        <w:adjustRightInd w:val="0"/>
        <w:jc w:val="center"/>
        <w:rPr>
          <w:rFonts w:eastAsia="Calibri"/>
          <w:color w:val="000000"/>
          <w:sz w:val="24"/>
          <w:szCs w:val="24"/>
        </w:rPr>
      </w:pPr>
    </w:p>
    <w:p w:rsidR="005A7CEE" w:rsidRDefault="005A7CEE" w:rsidP="005A7CEE">
      <w:pPr>
        <w:tabs>
          <w:tab w:val="left" w:pos="1134"/>
          <w:tab w:val="left" w:pos="3969"/>
        </w:tabs>
        <w:autoSpaceDE w:val="0"/>
        <w:autoSpaceDN w:val="0"/>
        <w:adjustRightInd w:val="0"/>
        <w:jc w:val="center"/>
        <w:rPr>
          <w:rFonts w:eastAsia="Calibri"/>
          <w:color w:val="000000"/>
          <w:sz w:val="24"/>
          <w:szCs w:val="24"/>
        </w:rPr>
      </w:pPr>
    </w:p>
    <w:p w:rsidR="005A7CEE" w:rsidRDefault="005A7CEE" w:rsidP="005A7CEE">
      <w:pPr>
        <w:tabs>
          <w:tab w:val="left" w:pos="1134"/>
          <w:tab w:val="left" w:pos="3969"/>
        </w:tabs>
        <w:autoSpaceDE w:val="0"/>
        <w:autoSpaceDN w:val="0"/>
        <w:adjustRightInd w:val="0"/>
        <w:jc w:val="center"/>
        <w:rPr>
          <w:rFonts w:eastAsia="Calibri"/>
          <w:color w:val="000000"/>
          <w:sz w:val="24"/>
          <w:szCs w:val="24"/>
        </w:rPr>
      </w:pPr>
    </w:p>
    <w:p w:rsidR="005A7CEE" w:rsidRDefault="005A7CEE" w:rsidP="005A7CEE">
      <w:pPr>
        <w:tabs>
          <w:tab w:val="left" w:pos="1134"/>
          <w:tab w:val="left" w:pos="3969"/>
        </w:tabs>
        <w:autoSpaceDE w:val="0"/>
        <w:autoSpaceDN w:val="0"/>
        <w:adjustRightInd w:val="0"/>
        <w:rPr>
          <w:rFonts w:eastAsia="Calibri"/>
          <w:color w:val="000000"/>
          <w:sz w:val="24"/>
          <w:szCs w:val="24"/>
        </w:rPr>
      </w:pPr>
    </w:p>
    <w:p w:rsidR="005A7CEE" w:rsidRDefault="005A7CEE" w:rsidP="005A7CEE">
      <w:pPr>
        <w:tabs>
          <w:tab w:val="left" w:pos="1134"/>
          <w:tab w:val="left" w:pos="3969"/>
        </w:tabs>
        <w:autoSpaceDE w:val="0"/>
        <w:autoSpaceDN w:val="0"/>
        <w:adjustRightInd w:val="0"/>
        <w:rPr>
          <w:rFonts w:eastAsia="Calibri"/>
          <w:color w:val="000000"/>
          <w:sz w:val="24"/>
          <w:szCs w:val="24"/>
        </w:rPr>
      </w:pPr>
    </w:p>
    <w:p w:rsidR="005A7CEE" w:rsidRDefault="005A7CEE" w:rsidP="005A7CEE">
      <w:pPr>
        <w:ind w:left="5529"/>
        <w:jc w:val="center"/>
        <w:rPr>
          <w:rFonts w:eastAsia="Calibri"/>
          <w:color w:val="000000"/>
          <w:sz w:val="24"/>
          <w:szCs w:val="24"/>
        </w:rPr>
        <w:sectPr w:rsidR="005A7CEE" w:rsidSect="00DA73C6">
          <w:footerReference w:type="first" r:id="rId29"/>
          <w:pgSz w:w="11906" w:h="16838"/>
          <w:pgMar w:top="1134" w:right="567" w:bottom="1134" w:left="1418" w:header="0" w:footer="0" w:gutter="0"/>
          <w:pgNumType w:start="1"/>
          <w:cols w:space="708"/>
          <w:titlePg/>
          <w:docGrid w:linePitch="360"/>
        </w:sectPr>
      </w:pPr>
    </w:p>
    <w:p w:rsidR="005A7CEE" w:rsidRPr="00D66129" w:rsidRDefault="005A7CEE" w:rsidP="005A7CEE">
      <w:pPr>
        <w:ind w:left="5529"/>
        <w:jc w:val="right"/>
        <w:rPr>
          <w:sz w:val="28"/>
          <w:szCs w:val="28"/>
        </w:rPr>
      </w:pPr>
      <w:r w:rsidRPr="00D66129">
        <w:rPr>
          <w:sz w:val="28"/>
          <w:szCs w:val="28"/>
        </w:rPr>
        <w:lastRenderedPageBreak/>
        <w:t xml:space="preserve">ПРИЛОЖЕНИЕ </w:t>
      </w:r>
      <w:r>
        <w:rPr>
          <w:sz w:val="28"/>
          <w:szCs w:val="28"/>
        </w:rPr>
        <w:t>1</w:t>
      </w:r>
    </w:p>
    <w:p w:rsidR="005A7CEE" w:rsidRDefault="005A7CEE" w:rsidP="005A7CEE">
      <w:pPr>
        <w:ind w:left="5529"/>
        <w:jc w:val="right"/>
        <w:rPr>
          <w:sz w:val="28"/>
          <w:szCs w:val="28"/>
        </w:rPr>
      </w:pPr>
      <w:r w:rsidRPr="00D66129">
        <w:rPr>
          <w:sz w:val="28"/>
          <w:szCs w:val="28"/>
        </w:rPr>
        <w:t xml:space="preserve">к </w:t>
      </w:r>
      <w:r w:rsidR="00AD2F14">
        <w:rPr>
          <w:sz w:val="28"/>
          <w:szCs w:val="28"/>
        </w:rPr>
        <w:t>Р</w:t>
      </w:r>
      <w:r>
        <w:rPr>
          <w:sz w:val="28"/>
          <w:szCs w:val="28"/>
        </w:rPr>
        <w:t>егламенту</w:t>
      </w:r>
      <w:r w:rsidRPr="00D66129">
        <w:rPr>
          <w:sz w:val="28"/>
          <w:szCs w:val="28"/>
        </w:rPr>
        <w:t xml:space="preserve"> </w:t>
      </w:r>
    </w:p>
    <w:p w:rsidR="005A7CEE" w:rsidRPr="00D66129" w:rsidRDefault="005A7CEE" w:rsidP="005A7CEE">
      <w:pPr>
        <w:rPr>
          <w:sz w:val="28"/>
          <w:szCs w:val="28"/>
        </w:rPr>
      </w:pPr>
    </w:p>
    <w:p w:rsidR="005A7CEE" w:rsidRPr="007974FD" w:rsidRDefault="005A7CEE" w:rsidP="005A7CEE">
      <w:pPr>
        <w:autoSpaceDE w:val="0"/>
        <w:autoSpaceDN w:val="0"/>
        <w:adjustRightInd w:val="0"/>
        <w:jc w:val="center"/>
        <w:rPr>
          <w:b/>
          <w:bCs/>
          <w:sz w:val="26"/>
          <w:szCs w:val="26"/>
        </w:rPr>
      </w:pPr>
      <w:r w:rsidRPr="007974FD">
        <w:rPr>
          <w:b/>
          <w:bCs/>
          <w:sz w:val="26"/>
          <w:szCs w:val="26"/>
        </w:rPr>
        <w:t xml:space="preserve">Сведения об образовательных организациях, </w:t>
      </w:r>
      <w:r>
        <w:rPr>
          <w:b/>
          <w:bCs/>
          <w:sz w:val="26"/>
          <w:szCs w:val="26"/>
        </w:rPr>
        <w:br/>
      </w:r>
      <w:r w:rsidRPr="007974FD">
        <w:rPr>
          <w:b/>
          <w:bCs/>
          <w:sz w:val="26"/>
          <w:szCs w:val="26"/>
        </w:rPr>
        <w:t>предоставляющих муниципальную услугу</w:t>
      </w:r>
    </w:p>
    <w:p w:rsidR="005A7CEE" w:rsidRDefault="005A7CEE" w:rsidP="005A7CEE">
      <w:pPr>
        <w:autoSpaceDE w:val="0"/>
        <w:autoSpaceDN w:val="0"/>
        <w:adjustRightInd w:val="0"/>
        <w:jc w:val="center"/>
        <w:rPr>
          <w:b/>
          <w:bCs/>
          <w:sz w:val="26"/>
          <w:szCs w:val="26"/>
        </w:rPr>
      </w:pPr>
      <w:r w:rsidRPr="00881159">
        <w:rPr>
          <w:b/>
          <w:bCs/>
          <w:sz w:val="26"/>
          <w:szCs w:val="26"/>
        </w:rPr>
        <w:t>«Прием заявлений о зачислении муниципальные образовательные организации программы общего образования в Лукояновском муниципальном округе Нижегородской области</w:t>
      </w:r>
      <w:r w:rsidR="00866493">
        <w:rPr>
          <w:b/>
          <w:bCs/>
          <w:sz w:val="26"/>
          <w:szCs w:val="26"/>
        </w:rPr>
        <w:t>»</w:t>
      </w:r>
    </w:p>
    <w:p w:rsidR="00866493" w:rsidRPr="007974FD" w:rsidRDefault="00866493" w:rsidP="005A7CEE">
      <w:pPr>
        <w:autoSpaceDE w:val="0"/>
        <w:autoSpaceDN w:val="0"/>
        <w:adjustRightInd w:val="0"/>
        <w:jc w:val="center"/>
        <w:rPr>
          <w:b/>
          <w:bCs/>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2215"/>
        <w:gridCol w:w="2186"/>
        <w:gridCol w:w="1999"/>
        <w:gridCol w:w="2778"/>
        <w:gridCol w:w="1737"/>
        <w:gridCol w:w="1844"/>
        <w:gridCol w:w="1696"/>
      </w:tblGrid>
      <w:tr w:rsidR="005A7CEE" w:rsidRPr="008E5154" w:rsidTr="004F789B">
        <w:trPr>
          <w:jc w:val="center"/>
        </w:trPr>
        <w:tc>
          <w:tcPr>
            <w:tcW w:w="380" w:type="dxa"/>
            <w:shd w:val="clear" w:color="auto" w:fill="auto"/>
            <w:vAlign w:val="center"/>
          </w:tcPr>
          <w:p w:rsidR="005A7CEE" w:rsidRPr="00BE30F9" w:rsidRDefault="005A7CEE" w:rsidP="0010569F">
            <w:pPr>
              <w:autoSpaceDE w:val="0"/>
              <w:autoSpaceDN w:val="0"/>
              <w:adjustRightInd w:val="0"/>
              <w:jc w:val="center"/>
              <w:rPr>
                <w:b/>
                <w:bCs/>
                <w:sz w:val="24"/>
                <w:szCs w:val="24"/>
              </w:rPr>
            </w:pPr>
            <w:r w:rsidRPr="00BE30F9">
              <w:rPr>
                <w:b/>
                <w:bCs/>
                <w:sz w:val="24"/>
                <w:szCs w:val="24"/>
              </w:rPr>
              <w:t>№</w:t>
            </w:r>
          </w:p>
        </w:tc>
        <w:tc>
          <w:tcPr>
            <w:tcW w:w="2173" w:type="dxa"/>
            <w:shd w:val="clear" w:color="auto" w:fill="auto"/>
            <w:vAlign w:val="center"/>
          </w:tcPr>
          <w:p w:rsidR="005A7CEE" w:rsidRPr="00BE30F9" w:rsidRDefault="005A7CEE" w:rsidP="0010569F">
            <w:pPr>
              <w:autoSpaceDE w:val="0"/>
              <w:autoSpaceDN w:val="0"/>
              <w:adjustRightInd w:val="0"/>
              <w:jc w:val="center"/>
              <w:rPr>
                <w:b/>
                <w:bCs/>
                <w:sz w:val="24"/>
                <w:szCs w:val="24"/>
              </w:rPr>
            </w:pPr>
            <w:r w:rsidRPr="00BE30F9">
              <w:rPr>
                <w:b/>
                <w:bCs/>
                <w:sz w:val="24"/>
                <w:szCs w:val="24"/>
              </w:rPr>
              <w:t>Наименование организации</w:t>
            </w:r>
          </w:p>
        </w:tc>
        <w:tc>
          <w:tcPr>
            <w:tcW w:w="2144" w:type="dxa"/>
            <w:shd w:val="clear" w:color="auto" w:fill="auto"/>
            <w:vAlign w:val="center"/>
          </w:tcPr>
          <w:p w:rsidR="005A7CEE" w:rsidRPr="00BE30F9" w:rsidRDefault="005A7CEE" w:rsidP="0010569F">
            <w:pPr>
              <w:autoSpaceDE w:val="0"/>
              <w:autoSpaceDN w:val="0"/>
              <w:adjustRightInd w:val="0"/>
              <w:jc w:val="center"/>
              <w:rPr>
                <w:b/>
                <w:bCs/>
                <w:sz w:val="24"/>
                <w:szCs w:val="24"/>
              </w:rPr>
            </w:pPr>
            <w:r w:rsidRPr="00BE30F9">
              <w:rPr>
                <w:b/>
                <w:bCs/>
                <w:sz w:val="24"/>
                <w:szCs w:val="24"/>
              </w:rPr>
              <w:t>Адрес:</w:t>
            </w:r>
          </w:p>
        </w:tc>
        <w:tc>
          <w:tcPr>
            <w:tcW w:w="1961" w:type="dxa"/>
            <w:shd w:val="clear" w:color="auto" w:fill="auto"/>
            <w:vAlign w:val="center"/>
          </w:tcPr>
          <w:p w:rsidR="005A7CEE" w:rsidRPr="00BE30F9" w:rsidRDefault="005A7CEE" w:rsidP="0010569F">
            <w:pPr>
              <w:autoSpaceDE w:val="0"/>
              <w:autoSpaceDN w:val="0"/>
              <w:adjustRightInd w:val="0"/>
              <w:jc w:val="center"/>
              <w:rPr>
                <w:b/>
                <w:bCs/>
                <w:sz w:val="24"/>
                <w:szCs w:val="24"/>
              </w:rPr>
            </w:pPr>
            <w:r w:rsidRPr="00BE30F9">
              <w:rPr>
                <w:b/>
                <w:bCs/>
                <w:sz w:val="24"/>
                <w:szCs w:val="24"/>
              </w:rPr>
              <w:t>Руководитель</w:t>
            </w:r>
          </w:p>
        </w:tc>
        <w:tc>
          <w:tcPr>
            <w:tcW w:w="2725" w:type="dxa"/>
            <w:shd w:val="clear" w:color="auto" w:fill="auto"/>
            <w:vAlign w:val="center"/>
          </w:tcPr>
          <w:p w:rsidR="005A7CEE" w:rsidRPr="00BE30F9" w:rsidRDefault="005A7CEE" w:rsidP="0010569F">
            <w:pPr>
              <w:autoSpaceDE w:val="0"/>
              <w:autoSpaceDN w:val="0"/>
              <w:adjustRightInd w:val="0"/>
              <w:jc w:val="center"/>
              <w:rPr>
                <w:b/>
                <w:bCs/>
                <w:sz w:val="24"/>
                <w:szCs w:val="24"/>
              </w:rPr>
            </w:pPr>
            <w:r w:rsidRPr="00BE30F9">
              <w:rPr>
                <w:b/>
                <w:bCs/>
                <w:sz w:val="24"/>
                <w:szCs w:val="24"/>
              </w:rPr>
              <w:t>График работы организации</w:t>
            </w:r>
          </w:p>
        </w:tc>
        <w:tc>
          <w:tcPr>
            <w:tcW w:w="1704" w:type="dxa"/>
            <w:shd w:val="clear" w:color="auto" w:fill="auto"/>
            <w:vAlign w:val="center"/>
          </w:tcPr>
          <w:p w:rsidR="005A7CEE" w:rsidRPr="00BE30F9" w:rsidRDefault="005A7CEE" w:rsidP="0010569F">
            <w:pPr>
              <w:autoSpaceDE w:val="0"/>
              <w:autoSpaceDN w:val="0"/>
              <w:adjustRightInd w:val="0"/>
              <w:jc w:val="center"/>
              <w:rPr>
                <w:b/>
                <w:bCs/>
                <w:sz w:val="24"/>
                <w:szCs w:val="24"/>
              </w:rPr>
            </w:pPr>
            <w:r w:rsidRPr="00BE30F9">
              <w:rPr>
                <w:b/>
                <w:bCs/>
                <w:sz w:val="24"/>
                <w:szCs w:val="24"/>
              </w:rPr>
              <w:t>Электронная почта</w:t>
            </w:r>
          </w:p>
        </w:tc>
        <w:tc>
          <w:tcPr>
            <w:tcW w:w="1809" w:type="dxa"/>
            <w:shd w:val="clear" w:color="auto" w:fill="auto"/>
            <w:vAlign w:val="center"/>
          </w:tcPr>
          <w:p w:rsidR="005A7CEE" w:rsidRPr="00BE30F9" w:rsidRDefault="005A7CEE" w:rsidP="0010569F">
            <w:pPr>
              <w:autoSpaceDE w:val="0"/>
              <w:autoSpaceDN w:val="0"/>
              <w:adjustRightInd w:val="0"/>
              <w:jc w:val="center"/>
              <w:rPr>
                <w:b/>
                <w:bCs/>
                <w:sz w:val="24"/>
                <w:szCs w:val="24"/>
              </w:rPr>
            </w:pPr>
            <w:r w:rsidRPr="00BE30F9">
              <w:rPr>
                <w:b/>
                <w:bCs/>
                <w:sz w:val="24"/>
                <w:szCs w:val="24"/>
              </w:rPr>
              <w:t>Сайт</w:t>
            </w:r>
          </w:p>
        </w:tc>
        <w:tc>
          <w:tcPr>
            <w:tcW w:w="1664" w:type="dxa"/>
            <w:shd w:val="clear" w:color="auto" w:fill="auto"/>
            <w:vAlign w:val="center"/>
          </w:tcPr>
          <w:p w:rsidR="005A7CEE" w:rsidRPr="00BE30F9" w:rsidRDefault="005A7CEE" w:rsidP="0010569F">
            <w:pPr>
              <w:autoSpaceDE w:val="0"/>
              <w:autoSpaceDN w:val="0"/>
              <w:adjustRightInd w:val="0"/>
              <w:jc w:val="center"/>
              <w:rPr>
                <w:b/>
                <w:bCs/>
                <w:sz w:val="24"/>
                <w:szCs w:val="24"/>
              </w:rPr>
            </w:pPr>
            <w:r w:rsidRPr="00BE30F9">
              <w:rPr>
                <w:b/>
                <w:bCs/>
                <w:sz w:val="24"/>
                <w:szCs w:val="24"/>
              </w:rPr>
              <w:t>Контактный телефон</w:t>
            </w:r>
          </w:p>
        </w:tc>
      </w:tr>
      <w:tr w:rsidR="005A7CEE" w:rsidRPr="00DD7A82" w:rsidTr="004F789B">
        <w:trPr>
          <w:jc w:val="center"/>
        </w:trPr>
        <w:tc>
          <w:tcPr>
            <w:tcW w:w="380"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1</w:t>
            </w:r>
          </w:p>
        </w:tc>
        <w:tc>
          <w:tcPr>
            <w:tcW w:w="2173" w:type="dxa"/>
            <w:shd w:val="clear" w:color="auto" w:fill="auto"/>
            <w:vAlign w:val="center"/>
          </w:tcPr>
          <w:p w:rsidR="005A7CEE" w:rsidRPr="00BE30F9" w:rsidRDefault="00A14CBE" w:rsidP="0010569F">
            <w:pPr>
              <w:autoSpaceDE w:val="0"/>
              <w:autoSpaceDN w:val="0"/>
              <w:adjustRightInd w:val="0"/>
              <w:rPr>
                <w:sz w:val="24"/>
                <w:szCs w:val="24"/>
              </w:rPr>
            </w:pPr>
            <w:r>
              <w:rPr>
                <w:sz w:val="24"/>
                <w:szCs w:val="24"/>
              </w:rPr>
              <w:t xml:space="preserve">Муниципальное бюджетное общеобразовательное учреждение </w:t>
            </w:r>
            <w:r w:rsidR="005A7CEE" w:rsidRPr="00BE30F9">
              <w:rPr>
                <w:sz w:val="24"/>
                <w:szCs w:val="24"/>
              </w:rPr>
              <w:t>Лукояновская средняя школа № 1</w:t>
            </w:r>
          </w:p>
        </w:tc>
        <w:tc>
          <w:tcPr>
            <w:tcW w:w="2144" w:type="dxa"/>
            <w:shd w:val="clear" w:color="auto" w:fill="auto"/>
            <w:vAlign w:val="center"/>
          </w:tcPr>
          <w:p w:rsidR="005A7CEE" w:rsidRPr="00BE30F9" w:rsidRDefault="005A7CEE" w:rsidP="0010569F">
            <w:pPr>
              <w:autoSpaceDE w:val="0"/>
              <w:autoSpaceDN w:val="0"/>
              <w:adjustRightInd w:val="0"/>
              <w:rPr>
                <w:sz w:val="24"/>
                <w:szCs w:val="24"/>
              </w:rPr>
            </w:pPr>
            <w:r w:rsidRPr="00BE30F9">
              <w:rPr>
                <w:sz w:val="24"/>
                <w:szCs w:val="24"/>
              </w:rPr>
              <w:t>607800, Нижегородская обл., г. Лукоянов, ул. Кирова, д. 34</w:t>
            </w:r>
          </w:p>
        </w:tc>
        <w:tc>
          <w:tcPr>
            <w:tcW w:w="1961"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Салин Эдуард Александрович</w:t>
            </w:r>
          </w:p>
        </w:tc>
        <w:tc>
          <w:tcPr>
            <w:tcW w:w="2725" w:type="dxa"/>
            <w:shd w:val="clear" w:color="auto" w:fill="auto"/>
          </w:tcPr>
          <w:p w:rsidR="005A7CEE" w:rsidRPr="00BE30F9" w:rsidRDefault="005A7CEE" w:rsidP="0010569F">
            <w:pPr>
              <w:rPr>
                <w:sz w:val="24"/>
                <w:szCs w:val="24"/>
              </w:rPr>
            </w:pPr>
            <w:r w:rsidRPr="00BE30F9">
              <w:rPr>
                <w:sz w:val="24"/>
                <w:szCs w:val="24"/>
              </w:rPr>
              <w:t>понедельник-пятница:</w:t>
            </w:r>
          </w:p>
          <w:p w:rsidR="005A7CEE" w:rsidRPr="00BE30F9" w:rsidRDefault="005A7CEE" w:rsidP="0010569F">
            <w:pPr>
              <w:rPr>
                <w:sz w:val="24"/>
                <w:szCs w:val="24"/>
              </w:rPr>
            </w:pPr>
            <w:r w:rsidRPr="00BE30F9">
              <w:rPr>
                <w:sz w:val="24"/>
                <w:szCs w:val="24"/>
              </w:rPr>
              <w:t xml:space="preserve"> 08-00 до 18-00</w:t>
            </w:r>
          </w:p>
          <w:p w:rsidR="005A7CEE" w:rsidRPr="00BE30F9" w:rsidRDefault="005A7CEE" w:rsidP="0010569F">
            <w:pPr>
              <w:rPr>
                <w:sz w:val="24"/>
                <w:szCs w:val="24"/>
              </w:rPr>
            </w:pPr>
            <w:r w:rsidRPr="00BE30F9">
              <w:rPr>
                <w:sz w:val="24"/>
                <w:szCs w:val="24"/>
              </w:rPr>
              <w:t xml:space="preserve">суббота: </w:t>
            </w:r>
          </w:p>
          <w:p w:rsidR="005A7CEE" w:rsidRPr="00BE30F9" w:rsidRDefault="005A7CEE" w:rsidP="0010569F">
            <w:pPr>
              <w:rPr>
                <w:sz w:val="24"/>
                <w:szCs w:val="24"/>
              </w:rPr>
            </w:pPr>
            <w:r w:rsidRPr="00BE30F9">
              <w:rPr>
                <w:sz w:val="24"/>
                <w:szCs w:val="24"/>
              </w:rPr>
              <w:t>08-00 до 14-00</w:t>
            </w:r>
          </w:p>
          <w:p w:rsidR="005A7CEE" w:rsidRPr="00BE30F9" w:rsidRDefault="005A7CEE" w:rsidP="0010569F">
            <w:pPr>
              <w:rPr>
                <w:sz w:val="24"/>
                <w:szCs w:val="24"/>
              </w:rPr>
            </w:pPr>
            <w:r w:rsidRPr="00BE30F9">
              <w:rPr>
                <w:sz w:val="24"/>
                <w:szCs w:val="24"/>
              </w:rPr>
              <w:t>воскресенье: выходной день</w:t>
            </w:r>
          </w:p>
        </w:tc>
        <w:tc>
          <w:tcPr>
            <w:tcW w:w="1704" w:type="dxa"/>
            <w:shd w:val="clear" w:color="auto" w:fill="auto"/>
            <w:vAlign w:val="center"/>
          </w:tcPr>
          <w:p w:rsidR="005A7CEE" w:rsidRPr="004771BF" w:rsidRDefault="005D2267" w:rsidP="0010569F">
            <w:pPr>
              <w:autoSpaceDE w:val="0"/>
              <w:autoSpaceDN w:val="0"/>
              <w:adjustRightInd w:val="0"/>
              <w:jc w:val="center"/>
              <w:rPr>
                <w:i/>
                <w:sz w:val="24"/>
                <w:szCs w:val="24"/>
              </w:rPr>
            </w:pPr>
            <w:hyperlink r:id="rId30" w:history="1">
              <w:r w:rsidR="005A7CEE" w:rsidRPr="004771BF">
                <w:rPr>
                  <w:rStyle w:val="a3"/>
                  <w:rFonts w:ascii="Times New Roman" w:hAnsi="Times New Roman" w:cs="Times New Roman"/>
                  <w:i w:val="0"/>
                  <w:sz w:val="24"/>
                  <w:szCs w:val="24"/>
                </w:rPr>
                <w:t>s1_luk@mail.52gov.ru</w:t>
              </w:r>
            </w:hyperlink>
            <w:r w:rsidR="005A7CEE" w:rsidRPr="004771BF">
              <w:rPr>
                <w:i/>
                <w:sz w:val="24"/>
                <w:szCs w:val="24"/>
              </w:rPr>
              <w:t xml:space="preserve"> </w:t>
            </w:r>
          </w:p>
        </w:tc>
        <w:tc>
          <w:tcPr>
            <w:tcW w:w="1809" w:type="dxa"/>
            <w:shd w:val="clear" w:color="auto" w:fill="auto"/>
            <w:vAlign w:val="center"/>
          </w:tcPr>
          <w:p w:rsidR="005A7CEE" w:rsidRPr="004771BF" w:rsidRDefault="005D2267" w:rsidP="0010569F">
            <w:pPr>
              <w:autoSpaceDE w:val="0"/>
              <w:autoSpaceDN w:val="0"/>
              <w:adjustRightInd w:val="0"/>
              <w:jc w:val="center"/>
              <w:rPr>
                <w:i/>
                <w:sz w:val="24"/>
                <w:szCs w:val="24"/>
              </w:rPr>
            </w:pPr>
            <w:hyperlink r:id="rId31" w:history="1">
              <w:r w:rsidR="005A7CEE" w:rsidRPr="004771BF">
                <w:rPr>
                  <w:rStyle w:val="a3"/>
                  <w:rFonts w:ascii="Times New Roman" w:hAnsi="Times New Roman" w:cs="Times New Roman"/>
                  <w:i w:val="0"/>
                  <w:sz w:val="24"/>
                  <w:szCs w:val="24"/>
                </w:rPr>
                <w:t>http://luk-school.my1.ru</w:t>
              </w:r>
            </w:hyperlink>
            <w:r w:rsidR="005A7CEE" w:rsidRPr="004771BF">
              <w:rPr>
                <w:i/>
                <w:sz w:val="24"/>
                <w:szCs w:val="24"/>
              </w:rPr>
              <w:t xml:space="preserve"> </w:t>
            </w:r>
          </w:p>
        </w:tc>
        <w:tc>
          <w:tcPr>
            <w:tcW w:w="1664"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 xml:space="preserve">8(83196) </w:t>
            </w:r>
          </w:p>
          <w:p w:rsidR="005A7CEE" w:rsidRPr="00BE30F9" w:rsidRDefault="005A7CEE" w:rsidP="0010569F">
            <w:pPr>
              <w:autoSpaceDE w:val="0"/>
              <w:autoSpaceDN w:val="0"/>
              <w:adjustRightInd w:val="0"/>
              <w:jc w:val="center"/>
              <w:rPr>
                <w:sz w:val="24"/>
                <w:szCs w:val="24"/>
              </w:rPr>
            </w:pPr>
            <w:r w:rsidRPr="00BE30F9">
              <w:rPr>
                <w:sz w:val="24"/>
                <w:szCs w:val="24"/>
              </w:rPr>
              <w:t xml:space="preserve">4-10-11, </w:t>
            </w:r>
          </w:p>
          <w:p w:rsidR="005A7CEE" w:rsidRPr="00BE30F9" w:rsidRDefault="005A7CEE" w:rsidP="0010569F">
            <w:pPr>
              <w:autoSpaceDE w:val="0"/>
              <w:autoSpaceDN w:val="0"/>
              <w:adjustRightInd w:val="0"/>
              <w:jc w:val="center"/>
              <w:rPr>
                <w:sz w:val="24"/>
                <w:szCs w:val="24"/>
              </w:rPr>
            </w:pPr>
            <w:r w:rsidRPr="00BE30F9">
              <w:rPr>
                <w:sz w:val="24"/>
                <w:szCs w:val="24"/>
              </w:rPr>
              <w:t>4-10-12</w:t>
            </w:r>
          </w:p>
        </w:tc>
      </w:tr>
      <w:tr w:rsidR="005A7CEE" w:rsidRPr="00DD7A82" w:rsidTr="004F789B">
        <w:trPr>
          <w:jc w:val="center"/>
        </w:trPr>
        <w:tc>
          <w:tcPr>
            <w:tcW w:w="380"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2</w:t>
            </w:r>
          </w:p>
        </w:tc>
        <w:tc>
          <w:tcPr>
            <w:tcW w:w="2173" w:type="dxa"/>
            <w:shd w:val="clear" w:color="auto" w:fill="auto"/>
            <w:vAlign w:val="center"/>
          </w:tcPr>
          <w:p w:rsidR="005A7CEE" w:rsidRPr="00BE30F9" w:rsidRDefault="00D22BE3" w:rsidP="00D22BE3">
            <w:pPr>
              <w:autoSpaceDE w:val="0"/>
              <w:autoSpaceDN w:val="0"/>
              <w:adjustRightInd w:val="0"/>
              <w:rPr>
                <w:sz w:val="24"/>
                <w:szCs w:val="24"/>
              </w:rPr>
            </w:pPr>
            <w:r>
              <w:rPr>
                <w:sz w:val="24"/>
                <w:szCs w:val="24"/>
              </w:rPr>
              <w:t xml:space="preserve">Муниципальное бюджетное общеобразовательное учреждение </w:t>
            </w:r>
            <w:r w:rsidRPr="00BE30F9">
              <w:rPr>
                <w:sz w:val="24"/>
                <w:szCs w:val="24"/>
              </w:rPr>
              <w:t xml:space="preserve">Лукояновская средняя школа № </w:t>
            </w:r>
            <w:r>
              <w:rPr>
                <w:sz w:val="24"/>
                <w:szCs w:val="24"/>
              </w:rPr>
              <w:t>2</w:t>
            </w:r>
          </w:p>
        </w:tc>
        <w:tc>
          <w:tcPr>
            <w:tcW w:w="2144" w:type="dxa"/>
            <w:shd w:val="clear" w:color="auto" w:fill="auto"/>
            <w:vAlign w:val="center"/>
          </w:tcPr>
          <w:p w:rsidR="005A7CEE" w:rsidRPr="00BE30F9" w:rsidRDefault="005A7CEE" w:rsidP="0010569F">
            <w:pPr>
              <w:autoSpaceDE w:val="0"/>
              <w:autoSpaceDN w:val="0"/>
              <w:adjustRightInd w:val="0"/>
              <w:rPr>
                <w:sz w:val="24"/>
                <w:szCs w:val="24"/>
              </w:rPr>
            </w:pPr>
            <w:r w:rsidRPr="00BE30F9">
              <w:rPr>
                <w:sz w:val="24"/>
                <w:szCs w:val="24"/>
              </w:rPr>
              <w:t>607802, Нижегородская обл., г. Лукоянов, ул. Новошкольная, д. 2</w:t>
            </w:r>
          </w:p>
        </w:tc>
        <w:tc>
          <w:tcPr>
            <w:tcW w:w="1961"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Камаева Ольга Константиновна</w:t>
            </w:r>
          </w:p>
        </w:tc>
        <w:tc>
          <w:tcPr>
            <w:tcW w:w="2725" w:type="dxa"/>
            <w:shd w:val="clear" w:color="auto" w:fill="auto"/>
          </w:tcPr>
          <w:p w:rsidR="005A7CEE" w:rsidRPr="00BE30F9" w:rsidRDefault="005A7CEE" w:rsidP="0010569F">
            <w:pPr>
              <w:rPr>
                <w:sz w:val="24"/>
                <w:szCs w:val="24"/>
              </w:rPr>
            </w:pPr>
            <w:r w:rsidRPr="00BE30F9">
              <w:rPr>
                <w:sz w:val="24"/>
                <w:szCs w:val="24"/>
              </w:rPr>
              <w:t>понедельник-пятница:</w:t>
            </w:r>
          </w:p>
          <w:p w:rsidR="005A7CEE" w:rsidRPr="00BE30F9" w:rsidRDefault="005A7CEE" w:rsidP="0010569F">
            <w:pPr>
              <w:rPr>
                <w:sz w:val="24"/>
                <w:szCs w:val="24"/>
              </w:rPr>
            </w:pPr>
            <w:r w:rsidRPr="00BE30F9">
              <w:rPr>
                <w:sz w:val="24"/>
                <w:szCs w:val="24"/>
              </w:rPr>
              <w:t xml:space="preserve"> 08-00 до 18-00</w:t>
            </w:r>
          </w:p>
          <w:p w:rsidR="005A7CEE" w:rsidRPr="00BE30F9" w:rsidRDefault="005A7CEE" w:rsidP="0010569F">
            <w:pPr>
              <w:rPr>
                <w:sz w:val="24"/>
                <w:szCs w:val="24"/>
              </w:rPr>
            </w:pPr>
            <w:r w:rsidRPr="00BE30F9">
              <w:rPr>
                <w:sz w:val="24"/>
                <w:szCs w:val="24"/>
              </w:rPr>
              <w:t xml:space="preserve">суббота: </w:t>
            </w:r>
          </w:p>
          <w:p w:rsidR="005A7CEE" w:rsidRPr="00BE30F9" w:rsidRDefault="005A7CEE" w:rsidP="0010569F">
            <w:pPr>
              <w:rPr>
                <w:sz w:val="24"/>
                <w:szCs w:val="24"/>
              </w:rPr>
            </w:pPr>
            <w:r w:rsidRPr="00BE30F9">
              <w:rPr>
                <w:sz w:val="24"/>
                <w:szCs w:val="24"/>
              </w:rPr>
              <w:t>08-00 до 11-00</w:t>
            </w:r>
          </w:p>
          <w:p w:rsidR="005A7CEE" w:rsidRPr="00BE30F9" w:rsidRDefault="005A7CEE" w:rsidP="0010569F">
            <w:pPr>
              <w:rPr>
                <w:sz w:val="24"/>
                <w:szCs w:val="24"/>
              </w:rPr>
            </w:pPr>
            <w:r w:rsidRPr="00BE30F9">
              <w:rPr>
                <w:sz w:val="24"/>
                <w:szCs w:val="24"/>
              </w:rPr>
              <w:t>воскресенье: выходной день</w:t>
            </w:r>
          </w:p>
        </w:tc>
        <w:tc>
          <w:tcPr>
            <w:tcW w:w="1704" w:type="dxa"/>
            <w:shd w:val="clear" w:color="auto" w:fill="auto"/>
            <w:vAlign w:val="center"/>
          </w:tcPr>
          <w:p w:rsidR="005A7CEE" w:rsidRPr="004771BF" w:rsidRDefault="005D2267" w:rsidP="0010569F">
            <w:pPr>
              <w:autoSpaceDE w:val="0"/>
              <w:autoSpaceDN w:val="0"/>
              <w:adjustRightInd w:val="0"/>
              <w:jc w:val="center"/>
              <w:rPr>
                <w:i/>
                <w:sz w:val="24"/>
                <w:szCs w:val="24"/>
              </w:rPr>
            </w:pPr>
            <w:hyperlink r:id="rId32" w:history="1">
              <w:r w:rsidR="005A7CEE" w:rsidRPr="004771BF">
                <w:rPr>
                  <w:rStyle w:val="a3"/>
                  <w:rFonts w:ascii="Times New Roman" w:hAnsi="Times New Roman" w:cs="Times New Roman"/>
                  <w:i w:val="0"/>
                  <w:sz w:val="24"/>
                  <w:szCs w:val="24"/>
                </w:rPr>
                <w:t>s2_luk@mail.52gov.ru</w:t>
              </w:r>
            </w:hyperlink>
            <w:r w:rsidR="005A7CEE" w:rsidRPr="004771BF">
              <w:rPr>
                <w:i/>
                <w:sz w:val="24"/>
                <w:szCs w:val="24"/>
              </w:rPr>
              <w:t xml:space="preserve"> </w:t>
            </w:r>
          </w:p>
        </w:tc>
        <w:tc>
          <w:tcPr>
            <w:tcW w:w="1809" w:type="dxa"/>
            <w:shd w:val="clear" w:color="auto" w:fill="auto"/>
            <w:vAlign w:val="center"/>
          </w:tcPr>
          <w:p w:rsidR="003A7FB5" w:rsidRDefault="003A7FB5" w:rsidP="0010569F">
            <w:pPr>
              <w:autoSpaceDE w:val="0"/>
              <w:autoSpaceDN w:val="0"/>
              <w:adjustRightInd w:val="0"/>
              <w:jc w:val="center"/>
            </w:pPr>
          </w:p>
          <w:p w:rsidR="003A7FB5" w:rsidRDefault="005D2267" w:rsidP="00AB096F">
            <w:pPr>
              <w:autoSpaceDE w:val="0"/>
              <w:autoSpaceDN w:val="0"/>
              <w:adjustRightInd w:val="0"/>
              <w:jc w:val="center"/>
              <w:rPr>
                <w:sz w:val="24"/>
                <w:szCs w:val="24"/>
              </w:rPr>
            </w:pPr>
            <w:hyperlink r:id="rId33" w:history="1">
              <w:r w:rsidR="00AB096F" w:rsidRPr="003E4B5E">
                <w:rPr>
                  <w:rStyle w:val="a3"/>
                  <w:rFonts w:ascii="Times New Roman" w:hAnsi="Times New Roman" w:cs="Times New Roman"/>
                  <w:sz w:val="24"/>
                  <w:szCs w:val="24"/>
                </w:rPr>
                <w:t>https://school2-21.edusite.ru/</w:t>
              </w:r>
            </w:hyperlink>
          </w:p>
          <w:p w:rsidR="00AB096F" w:rsidRPr="00AB096F" w:rsidRDefault="00AB096F" w:rsidP="00AB096F">
            <w:pPr>
              <w:autoSpaceDE w:val="0"/>
              <w:autoSpaceDN w:val="0"/>
              <w:adjustRightInd w:val="0"/>
              <w:jc w:val="center"/>
              <w:rPr>
                <w:sz w:val="24"/>
                <w:szCs w:val="24"/>
              </w:rPr>
            </w:pPr>
          </w:p>
        </w:tc>
        <w:tc>
          <w:tcPr>
            <w:tcW w:w="1664"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 xml:space="preserve">8(83196) </w:t>
            </w:r>
          </w:p>
          <w:p w:rsidR="005A7CEE" w:rsidRPr="00BE30F9" w:rsidRDefault="005A7CEE" w:rsidP="0010569F">
            <w:pPr>
              <w:autoSpaceDE w:val="0"/>
              <w:autoSpaceDN w:val="0"/>
              <w:adjustRightInd w:val="0"/>
              <w:jc w:val="center"/>
              <w:rPr>
                <w:sz w:val="24"/>
                <w:szCs w:val="24"/>
              </w:rPr>
            </w:pPr>
            <w:r w:rsidRPr="00BE30F9">
              <w:rPr>
                <w:sz w:val="24"/>
                <w:szCs w:val="24"/>
              </w:rPr>
              <w:t>4-46-68</w:t>
            </w:r>
          </w:p>
        </w:tc>
      </w:tr>
      <w:tr w:rsidR="005A7CEE" w:rsidRPr="00DD7A82" w:rsidTr="004F789B">
        <w:trPr>
          <w:jc w:val="center"/>
        </w:trPr>
        <w:tc>
          <w:tcPr>
            <w:tcW w:w="380"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3</w:t>
            </w:r>
          </w:p>
        </w:tc>
        <w:tc>
          <w:tcPr>
            <w:tcW w:w="2173" w:type="dxa"/>
            <w:shd w:val="clear" w:color="auto" w:fill="auto"/>
            <w:vAlign w:val="center"/>
          </w:tcPr>
          <w:p w:rsidR="005A7CEE" w:rsidRPr="00BE30F9" w:rsidRDefault="00D22BE3" w:rsidP="0010569F">
            <w:pPr>
              <w:autoSpaceDE w:val="0"/>
              <w:autoSpaceDN w:val="0"/>
              <w:adjustRightInd w:val="0"/>
              <w:rPr>
                <w:sz w:val="24"/>
                <w:szCs w:val="24"/>
              </w:rPr>
            </w:pPr>
            <w:r>
              <w:rPr>
                <w:sz w:val="24"/>
                <w:szCs w:val="24"/>
              </w:rPr>
              <w:t>Муниципальное бюджетное общеобразовательное учреждение</w:t>
            </w:r>
            <w:r w:rsidR="005A7CEE" w:rsidRPr="00BE30F9">
              <w:rPr>
                <w:sz w:val="24"/>
                <w:szCs w:val="24"/>
              </w:rPr>
              <w:t xml:space="preserve"> Ульяновская средняя школа</w:t>
            </w:r>
          </w:p>
        </w:tc>
        <w:tc>
          <w:tcPr>
            <w:tcW w:w="2144" w:type="dxa"/>
            <w:shd w:val="clear" w:color="auto" w:fill="auto"/>
            <w:vAlign w:val="center"/>
          </w:tcPr>
          <w:p w:rsidR="005A7CEE" w:rsidRPr="00BE30F9" w:rsidRDefault="005A7CEE" w:rsidP="0010569F">
            <w:pPr>
              <w:autoSpaceDE w:val="0"/>
              <w:autoSpaceDN w:val="0"/>
              <w:adjustRightInd w:val="0"/>
              <w:rPr>
                <w:sz w:val="24"/>
                <w:szCs w:val="24"/>
              </w:rPr>
            </w:pPr>
            <w:r w:rsidRPr="00BE30F9">
              <w:rPr>
                <w:sz w:val="24"/>
                <w:szCs w:val="24"/>
              </w:rPr>
              <w:t>607811, Нижегородская обл., Лукояновский р-н, с. Ульяново, ул. Пролетарская 76-а</w:t>
            </w:r>
          </w:p>
        </w:tc>
        <w:tc>
          <w:tcPr>
            <w:tcW w:w="1961"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Маркина Евгения Валерьевна</w:t>
            </w:r>
          </w:p>
        </w:tc>
        <w:tc>
          <w:tcPr>
            <w:tcW w:w="2725" w:type="dxa"/>
            <w:shd w:val="clear" w:color="auto" w:fill="auto"/>
          </w:tcPr>
          <w:p w:rsidR="005A7CEE" w:rsidRPr="00BE30F9" w:rsidRDefault="005A7CEE" w:rsidP="0010569F">
            <w:pPr>
              <w:rPr>
                <w:sz w:val="24"/>
                <w:szCs w:val="24"/>
              </w:rPr>
            </w:pPr>
            <w:r w:rsidRPr="00BE30F9">
              <w:rPr>
                <w:sz w:val="24"/>
                <w:szCs w:val="24"/>
              </w:rPr>
              <w:t>понедельник-пятница:</w:t>
            </w:r>
          </w:p>
          <w:p w:rsidR="005A7CEE" w:rsidRPr="00BE30F9" w:rsidRDefault="005A7CEE" w:rsidP="0010569F">
            <w:pPr>
              <w:rPr>
                <w:sz w:val="24"/>
                <w:szCs w:val="24"/>
              </w:rPr>
            </w:pPr>
            <w:r w:rsidRPr="00BE30F9">
              <w:rPr>
                <w:sz w:val="24"/>
                <w:szCs w:val="24"/>
              </w:rPr>
              <w:t xml:space="preserve"> 08-00 до 18-00</w:t>
            </w:r>
          </w:p>
          <w:p w:rsidR="005A7CEE" w:rsidRPr="00BE30F9" w:rsidRDefault="005A7CEE" w:rsidP="0010569F">
            <w:pPr>
              <w:rPr>
                <w:sz w:val="24"/>
                <w:szCs w:val="24"/>
              </w:rPr>
            </w:pPr>
            <w:r w:rsidRPr="00BE30F9">
              <w:rPr>
                <w:sz w:val="24"/>
                <w:szCs w:val="24"/>
              </w:rPr>
              <w:t xml:space="preserve">суббота: </w:t>
            </w:r>
          </w:p>
          <w:p w:rsidR="005A7CEE" w:rsidRPr="00BE30F9" w:rsidRDefault="005A7CEE" w:rsidP="0010569F">
            <w:pPr>
              <w:rPr>
                <w:sz w:val="24"/>
                <w:szCs w:val="24"/>
              </w:rPr>
            </w:pPr>
            <w:r w:rsidRPr="00BE30F9">
              <w:rPr>
                <w:sz w:val="24"/>
                <w:szCs w:val="24"/>
              </w:rPr>
              <w:t>08-00 до 14-00</w:t>
            </w:r>
          </w:p>
          <w:p w:rsidR="005A7CEE" w:rsidRPr="00BE30F9" w:rsidRDefault="005A7CEE" w:rsidP="0010569F">
            <w:pPr>
              <w:rPr>
                <w:sz w:val="24"/>
                <w:szCs w:val="24"/>
              </w:rPr>
            </w:pPr>
            <w:r w:rsidRPr="00BE30F9">
              <w:rPr>
                <w:sz w:val="24"/>
                <w:szCs w:val="24"/>
              </w:rPr>
              <w:t>воскресенье: выходной день</w:t>
            </w:r>
          </w:p>
        </w:tc>
        <w:tc>
          <w:tcPr>
            <w:tcW w:w="1704" w:type="dxa"/>
            <w:shd w:val="clear" w:color="auto" w:fill="auto"/>
            <w:vAlign w:val="center"/>
          </w:tcPr>
          <w:p w:rsidR="005A7CEE" w:rsidRPr="004771BF" w:rsidRDefault="005D2267" w:rsidP="0010569F">
            <w:pPr>
              <w:autoSpaceDE w:val="0"/>
              <w:autoSpaceDN w:val="0"/>
              <w:adjustRightInd w:val="0"/>
              <w:jc w:val="center"/>
              <w:rPr>
                <w:i/>
                <w:sz w:val="24"/>
                <w:szCs w:val="24"/>
              </w:rPr>
            </w:pPr>
            <w:hyperlink r:id="rId34" w:history="1">
              <w:r w:rsidR="005A7CEE" w:rsidRPr="004771BF">
                <w:rPr>
                  <w:rStyle w:val="a3"/>
                  <w:rFonts w:ascii="Times New Roman" w:hAnsi="Times New Roman" w:cs="Times New Roman"/>
                  <w:i w:val="0"/>
                  <w:sz w:val="24"/>
                  <w:szCs w:val="24"/>
                </w:rPr>
                <w:t>s_u_luk@mail.52gov.ru</w:t>
              </w:r>
            </w:hyperlink>
            <w:r w:rsidR="005A7CEE" w:rsidRPr="004771BF">
              <w:rPr>
                <w:i/>
                <w:sz w:val="24"/>
                <w:szCs w:val="24"/>
              </w:rPr>
              <w:t xml:space="preserve"> </w:t>
            </w:r>
          </w:p>
        </w:tc>
        <w:tc>
          <w:tcPr>
            <w:tcW w:w="1809" w:type="dxa"/>
            <w:shd w:val="clear" w:color="auto" w:fill="auto"/>
            <w:vAlign w:val="center"/>
          </w:tcPr>
          <w:p w:rsidR="005A7CEE" w:rsidRPr="004771BF" w:rsidRDefault="005D2267" w:rsidP="0010569F">
            <w:pPr>
              <w:autoSpaceDE w:val="0"/>
              <w:autoSpaceDN w:val="0"/>
              <w:adjustRightInd w:val="0"/>
              <w:jc w:val="center"/>
              <w:rPr>
                <w:i/>
                <w:sz w:val="24"/>
                <w:szCs w:val="24"/>
              </w:rPr>
            </w:pPr>
            <w:hyperlink r:id="rId35" w:history="1">
              <w:r w:rsidR="005A7CEE" w:rsidRPr="004771BF">
                <w:rPr>
                  <w:rStyle w:val="a3"/>
                  <w:rFonts w:ascii="Times New Roman" w:hAnsi="Times New Roman" w:cs="Times New Roman"/>
                  <w:i w:val="0"/>
                  <w:sz w:val="24"/>
                  <w:szCs w:val="24"/>
                </w:rPr>
                <w:t>http://ulyanovoschool.ucoz.ru</w:t>
              </w:r>
            </w:hyperlink>
            <w:r w:rsidR="005A7CEE" w:rsidRPr="004771BF">
              <w:rPr>
                <w:i/>
                <w:sz w:val="24"/>
                <w:szCs w:val="24"/>
              </w:rPr>
              <w:t xml:space="preserve"> </w:t>
            </w:r>
          </w:p>
        </w:tc>
        <w:tc>
          <w:tcPr>
            <w:tcW w:w="1664"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8(83196)</w:t>
            </w:r>
          </w:p>
          <w:p w:rsidR="005A7CEE" w:rsidRPr="00BE30F9" w:rsidRDefault="005A7CEE" w:rsidP="0010569F">
            <w:pPr>
              <w:autoSpaceDE w:val="0"/>
              <w:autoSpaceDN w:val="0"/>
              <w:adjustRightInd w:val="0"/>
              <w:jc w:val="center"/>
              <w:rPr>
                <w:sz w:val="24"/>
                <w:szCs w:val="24"/>
              </w:rPr>
            </w:pPr>
            <w:r w:rsidRPr="00BE30F9">
              <w:rPr>
                <w:sz w:val="24"/>
                <w:szCs w:val="24"/>
              </w:rPr>
              <w:t xml:space="preserve"> 4-41-81</w:t>
            </w:r>
          </w:p>
        </w:tc>
      </w:tr>
      <w:tr w:rsidR="005A7CEE" w:rsidRPr="00DD7A82" w:rsidTr="004F789B">
        <w:trPr>
          <w:jc w:val="center"/>
        </w:trPr>
        <w:tc>
          <w:tcPr>
            <w:tcW w:w="380"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4</w:t>
            </w:r>
          </w:p>
        </w:tc>
        <w:tc>
          <w:tcPr>
            <w:tcW w:w="2173" w:type="dxa"/>
            <w:shd w:val="clear" w:color="auto" w:fill="auto"/>
            <w:vAlign w:val="center"/>
          </w:tcPr>
          <w:p w:rsidR="005A7CEE" w:rsidRPr="00BE30F9" w:rsidRDefault="00D22BE3" w:rsidP="0010569F">
            <w:pPr>
              <w:autoSpaceDE w:val="0"/>
              <w:autoSpaceDN w:val="0"/>
              <w:adjustRightInd w:val="0"/>
              <w:rPr>
                <w:sz w:val="24"/>
                <w:szCs w:val="24"/>
              </w:rPr>
            </w:pPr>
            <w:r>
              <w:rPr>
                <w:sz w:val="24"/>
                <w:szCs w:val="24"/>
              </w:rPr>
              <w:t>Муниципальное бюджетное общеобразовательное учреждение</w:t>
            </w:r>
            <w:r w:rsidR="005A7CEE" w:rsidRPr="00BE30F9">
              <w:rPr>
                <w:sz w:val="24"/>
                <w:szCs w:val="24"/>
              </w:rPr>
              <w:t xml:space="preserve"> </w:t>
            </w:r>
            <w:r w:rsidR="005A7CEE" w:rsidRPr="00BE30F9">
              <w:rPr>
                <w:sz w:val="24"/>
                <w:szCs w:val="24"/>
              </w:rPr>
              <w:lastRenderedPageBreak/>
              <w:t>Большемаресьевская средняя школа</w:t>
            </w:r>
          </w:p>
        </w:tc>
        <w:tc>
          <w:tcPr>
            <w:tcW w:w="2144" w:type="dxa"/>
            <w:shd w:val="clear" w:color="auto" w:fill="auto"/>
            <w:vAlign w:val="center"/>
          </w:tcPr>
          <w:p w:rsidR="005A7CEE" w:rsidRPr="00BE30F9" w:rsidRDefault="005A7CEE" w:rsidP="0010569F">
            <w:pPr>
              <w:autoSpaceDE w:val="0"/>
              <w:autoSpaceDN w:val="0"/>
              <w:adjustRightInd w:val="0"/>
              <w:rPr>
                <w:sz w:val="24"/>
                <w:szCs w:val="24"/>
              </w:rPr>
            </w:pPr>
            <w:r w:rsidRPr="00BE30F9">
              <w:rPr>
                <w:sz w:val="24"/>
                <w:szCs w:val="24"/>
              </w:rPr>
              <w:lastRenderedPageBreak/>
              <w:t xml:space="preserve">607821 Нижегородская обл., Лукояновский р-н, </w:t>
            </w:r>
            <w:r w:rsidRPr="00BE30F9">
              <w:rPr>
                <w:sz w:val="24"/>
                <w:szCs w:val="24"/>
              </w:rPr>
              <w:lastRenderedPageBreak/>
              <w:t>с. Большое Маресьево, ул. Советская, д. 2</w:t>
            </w:r>
          </w:p>
        </w:tc>
        <w:tc>
          <w:tcPr>
            <w:tcW w:w="1961"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lastRenderedPageBreak/>
              <w:t>Баженова Валентина Ивановна</w:t>
            </w:r>
          </w:p>
        </w:tc>
        <w:tc>
          <w:tcPr>
            <w:tcW w:w="2725" w:type="dxa"/>
            <w:shd w:val="clear" w:color="auto" w:fill="auto"/>
          </w:tcPr>
          <w:p w:rsidR="005A7CEE" w:rsidRPr="00BE30F9" w:rsidRDefault="005A7CEE" w:rsidP="0010569F">
            <w:pPr>
              <w:rPr>
                <w:sz w:val="24"/>
                <w:szCs w:val="24"/>
              </w:rPr>
            </w:pPr>
            <w:r w:rsidRPr="00BE30F9">
              <w:rPr>
                <w:sz w:val="24"/>
                <w:szCs w:val="24"/>
              </w:rPr>
              <w:t>понедельник-пятница:</w:t>
            </w:r>
          </w:p>
          <w:p w:rsidR="005A7CEE" w:rsidRPr="00BE30F9" w:rsidRDefault="005A7CEE" w:rsidP="0010569F">
            <w:pPr>
              <w:rPr>
                <w:sz w:val="24"/>
                <w:szCs w:val="24"/>
              </w:rPr>
            </w:pPr>
            <w:r w:rsidRPr="00BE30F9">
              <w:rPr>
                <w:sz w:val="24"/>
                <w:szCs w:val="24"/>
              </w:rPr>
              <w:t xml:space="preserve"> 08-00 до 17-00</w:t>
            </w:r>
          </w:p>
          <w:p w:rsidR="005A7CEE" w:rsidRPr="00BE30F9" w:rsidRDefault="005A7CEE" w:rsidP="0010569F">
            <w:pPr>
              <w:rPr>
                <w:sz w:val="24"/>
                <w:szCs w:val="24"/>
              </w:rPr>
            </w:pPr>
            <w:r w:rsidRPr="00BE30F9">
              <w:rPr>
                <w:sz w:val="24"/>
                <w:szCs w:val="24"/>
              </w:rPr>
              <w:t xml:space="preserve">суббота: </w:t>
            </w:r>
          </w:p>
          <w:p w:rsidR="005A7CEE" w:rsidRPr="00BE30F9" w:rsidRDefault="005A7CEE" w:rsidP="0010569F">
            <w:pPr>
              <w:rPr>
                <w:sz w:val="24"/>
                <w:szCs w:val="24"/>
              </w:rPr>
            </w:pPr>
            <w:r w:rsidRPr="00BE30F9">
              <w:rPr>
                <w:sz w:val="24"/>
                <w:szCs w:val="24"/>
              </w:rPr>
              <w:t>08-00 до 15-00</w:t>
            </w:r>
          </w:p>
          <w:p w:rsidR="005A7CEE" w:rsidRPr="00BE30F9" w:rsidRDefault="005A7CEE" w:rsidP="0010569F">
            <w:pPr>
              <w:rPr>
                <w:sz w:val="24"/>
                <w:szCs w:val="24"/>
              </w:rPr>
            </w:pPr>
            <w:r w:rsidRPr="00BE30F9">
              <w:rPr>
                <w:sz w:val="24"/>
                <w:szCs w:val="24"/>
              </w:rPr>
              <w:lastRenderedPageBreak/>
              <w:t>воскресенье: выходной день</w:t>
            </w:r>
          </w:p>
        </w:tc>
        <w:tc>
          <w:tcPr>
            <w:tcW w:w="1704" w:type="dxa"/>
            <w:shd w:val="clear" w:color="auto" w:fill="auto"/>
            <w:vAlign w:val="center"/>
          </w:tcPr>
          <w:p w:rsidR="005A7CEE" w:rsidRPr="004771BF" w:rsidRDefault="005D2267" w:rsidP="0010569F">
            <w:pPr>
              <w:autoSpaceDE w:val="0"/>
              <w:autoSpaceDN w:val="0"/>
              <w:adjustRightInd w:val="0"/>
              <w:jc w:val="center"/>
              <w:rPr>
                <w:i/>
                <w:sz w:val="24"/>
                <w:szCs w:val="24"/>
              </w:rPr>
            </w:pPr>
            <w:hyperlink r:id="rId36" w:history="1">
              <w:r w:rsidR="005A7CEE" w:rsidRPr="004771BF">
                <w:rPr>
                  <w:rStyle w:val="a3"/>
                  <w:rFonts w:ascii="Times New Roman" w:hAnsi="Times New Roman" w:cs="Times New Roman"/>
                  <w:i w:val="0"/>
                  <w:sz w:val="24"/>
                  <w:szCs w:val="24"/>
                </w:rPr>
                <w:t>s_b_luk@mail.52gov.ru</w:t>
              </w:r>
            </w:hyperlink>
            <w:r w:rsidR="005A7CEE" w:rsidRPr="004771BF">
              <w:rPr>
                <w:i/>
                <w:sz w:val="24"/>
                <w:szCs w:val="24"/>
              </w:rPr>
              <w:t xml:space="preserve"> </w:t>
            </w:r>
          </w:p>
        </w:tc>
        <w:tc>
          <w:tcPr>
            <w:tcW w:w="1809" w:type="dxa"/>
            <w:shd w:val="clear" w:color="auto" w:fill="auto"/>
            <w:vAlign w:val="center"/>
          </w:tcPr>
          <w:p w:rsidR="005A7CEE" w:rsidRPr="004771BF" w:rsidRDefault="005D2267" w:rsidP="0010569F">
            <w:pPr>
              <w:autoSpaceDE w:val="0"/>
              <w:autoSpaceDN w:val="0"/>
              <w:adjustRightInd w:val="0"/>
              <w:jc w:val="center"/>
              <w:rPr>
                <w:i/>
                <w:sz w:val="24"/>
                <w:szCs w:val="24"/>
              </w:rPr>
            </w:pPr>
            <w:hyperlink r:id="rId37" w:history="1">
              <w:r w:rsidR="005A7CEE" w:rsidRPr="004771BF">
                <w:rPr>
                  <w:rStyle w:val="a3"/>
                  <w:rFonts w:ascii="Times New Roman" w:hAnsi="Times New Roman" w:cs="Times New Roman"/>
                  <w:i w:val="0"/>
                  <w:sz w:val="24"/>
                  <w:szCs w:val="24"/>
                </w:rPr>
                <w:t>http://maresevoschool.ucoz.ru/</w:t>
              </w:r>
            </w:hyperlink>
            <w:r w:rsidR="005A7CEE" w:rsidRPr="004771BF">
              <w:rPr>
                <w:i/>
                <w:sz w:val="24"/>
                <w:szCs w:val="24"/>
              </w:rPr>
              <w:t xml:space="preserve"> </w:t>
            </w:r>
          </w:p>
        </w:tc>
        <w:tc>
          <w:tcPr>
            <w:tcW w:w="1664"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8(83196)</w:t>
            </w:r>
          </w:p>
          <w:p w:rsidR="005A7CEE" w:rsidRPr="00BE30F9" w:rsidRDefault="005A7CEE" w:rsidP="0010569F">
            <w:pPr>
              <w:autoSpaceDE w:val="0"/>
              <w:autoSpaceDN w:val="0"/>
              <w:adjustRightInd w:val="0"/>
              <w:jc w:val="center"/>
              <w:rPr>
                <w:sz w:val="24"/>
                <w:szCs w:val="24"/>
              </w:rPr>
            </w:pPr>
            <w:r w:rsidRPr="00BE30F9">
              <w:rPr>
                <w:sz w:val="24"/>
                <w:szCs w:val="24"/>
              </w:rPr>
              <w:t xml:space="preserve"> 5-71-89</w:t>
            </w:r>
          </w:p>
        </w:tc>
      </w:tr>
      <w:tr w:rsidR="005A7CEE" w:rsidRPr="00DD7A82" w:rsidTr="004F789B">
        <w:trPr>
          <w:jc w:val="center"/>
        </w:trPr>
        <w:tc>
          <w:tcPr>
            <w:tcW w:w="380"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5</w:t>
            </w:r>
          </w:p>
        </w:tc>
        <w:tc>
          <w:tcPr>
            <w:tcW w:w="2173" w:type="dxa"/>
            <w:shd w:val="clear" w:color="auto" w:fill="auto"/>
            <w:vAlign w:val="center"/>
          </w:tcPr>
          <w:p w:rsidR="005A7CEE" w:rsidRPr="00BE30F9" w:rsidRDefault="00D22BE3" w:rsidP="0010569F">
            <w:pPr>
              <w:autoSpaceDE w:val="0"/>
              <w:autoSpaceDN w:val="0"/>
              <w:adjustRightInd w:val="0"/>
              <w:rPr>
                <w:sz w:val="24"/>
                <w:szCs w:val="24"/>
              </w:rPr>
            </w:pPr>
            <w:r>
              <w:rPr>
                <w:sz w:val="24"/>
                <w:szCs w:val="24"/>
              </w:rPr>
              <w:t>Муниципальное бюджетное общеобразовательное учреждение</w:t>
            </w:r>
            <w:r w:rsidR="005A7CEE" w:rsidRPr="00BE30F9">
              <w:rPr>
                <w:sz w:val="24"/>
                <w:szCs w:val="24"/>
              </w:rPr>
              <w:t xml:space="preserve"> Разинская средняя школа</w:t>
            </w:r>
          </w:p>
        </w:tc>
        <w:tc>
          <w:tcPr>
            <w:tcW w:w="2144" w:type="dxa"/>
            <w:shd w:val="clear" w:color="auto" w:fill="auto"/>
            <w:vAlign w:val="center"/>
          </w:tcPr>
          <w:p w:rsidR="005A7CEE" w:rsidRPr="00BE30F9" w:rsidRDefault="005A7CEE" w:rsidP="0010569F">
            <w:pPr>
              <w:autoSpaceDE w:val="0"/>
              <w:autoSpaceDN w:val="0"/>
              <w:adjustRightInd w:val="0"/>
              <w:rPr>
                <w:sz w:val="24"/>
                <w:szCs w:val="24"/>
              </w:rPr>
            </w:pPr>
            <w:r w:rsidRPr="00BE30F9">
              <w:rPr>
                <w:sz w:val="24"/>
                <w:szCs w:val="24"/>
              </w:rPr>
              <w:t>607830, Нижегородская обл., Лукояновский р-н, р.п. имени Степан Разина, ул. Школьная, д. 15</w:t>
            </w:r>
          </w:p>
        </w:tc>
        <w:tc>
          <w:tcPr>
            <w:tcW w:w="1961"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Вострякова Татьяна Васильевна</w:t>
            </w:r>
          </w:p>
        </w:tc>
        <w:tc>
          <w:tcPr>
            <w:tcW w:w="2725" w:type="dxa"/>
            <w:shd w:val="clear" w:color="auto" w:fill="auto"/>
          </w:tcPr>
          <w:p w:rsidR="005A7CEE" w:rsidRPr="00BE30F9" w:rsidRDefault="005A7CEE" w:rsidP="0010569F">
            <w:pPr>
              <w:rPr>
                <w:sz w:val="24"/>
                <w:szCs w:val="24"/>
              </w:rPr>
            </w:pPr>
            <w:r w:rsidRPr="00BE30F9">
              <w:rPr>
                <w:sz w:val="24"/>
                <w:szCs w:val="24"/>
              </w:rPr>
              <w:t>понедельник-пятница:</w:t>
            </w:r>
          </w:p>
          <w:p w:rsidR="005A7CEE" w:rsidRPr="00BE30F9" w:rsidRDefault="005A7CEE" w:rsidP="0010569F">
            <w:pPr>
              <w:rPr>
                <w:sz w:val="24"/>
                <w:szCs w:val="24"/>
              </w:rPr>
            </w:pPr>
            <w:r w:rsidRPr="00BE30F9">
              <w:rPr>
                <w:sz w:val="24"/>
                <w:szCs w:val="24"/>
              </w:rPr>
              <w:t xml:space="preserve"> 08-00 до 19-00</w:t>
            </w:r>
          </w:p>
          <w:p w:rsidR="005A7CEE" w:rsidRPr="00BE30F9" w:rsidRDefault="005A7CEE" w:rsidP="0010569F">
            <w:pPr>
              <w:rPr>
                <w:sz w:val="24"/>
                <w:szCs w:val="24"/>
              </w:rPr>
            </w:pPr>
            <w:r w:rsidRPr="00BE30F9">
              <w:rPr>
                <w:sz w:val="24"/>
                <w:szCs w:val="24"/>
              </w:rPr>
              <w:t xml:space="preserve">суббота: </w:t>
            </w:r>
          </w:p>
          <w:p w:rsidR="005A7CEE" w:rsidRPr="00BE30F9" w:rsidRDefault="005A7CEE" w:rsidP="0010569F">
            <w:pPr>
              <w:rPr>
                <w:sz w:val="24"/>
                <w:szCs w:val="24"/>
              </w:rPr>
            </w:pPr>
            <w:r w:rsidRPr="00BE30F9">
              <w:rPr>
                <w:sz w:val="24"/>
                <w:szCs w:val="24"/>
              </w:rPr>
              <w:t>08-00 до 13-00</w:t>
            </w:r>
          </w:p>
          <w:p w:rsidR="005A7CEE" w:rsidRPr="00BE30F9" w:rsidRDefault="005A7CEE" w:rsidP="0010569F">
            <w:pPr>
              <w:rPr>
                <w:sz w:val="24"/>
                <w:szCs w:val="24"/>
              </w:rPr>
            </w:pPr>
            <w:r w:rsidRPr="00BE30F9">
              <w:rPr>
                <w:sz w:val="24"/>
                <w:szCs w:val="24"/>
              </w:rPr>
              <w:t>воскресенье: выходной день</w:t>
            </w:r>
          </w:p>
        </w:tc>
        <w:tc>
          <w:tcPr>
            <w:tcW w:w="1704" w:type="dxa"/>
            <w:shd w:val="clear" w:color="auto" w:fill="auto"/>
            <w:vAlign w:val="center"/>
          </w:tcPr>
          <w:p w:rsidR="005A7CEE" w:rsidRPr="004771BF" w:rsidRDefault="005D2267" w:rsidP="0010569F">
            <w:pPr>
              <w:autoSpaceDE w:val="0"/>
              <w:autoSpaceDN w:val="0"/>
              <w:adjustRightInd w:val="0"/>
              <w:jc w:val="center"/>
              <w:rPr>
                <w:i/>
                <w:sz w:val="24"/>
                <w:szCs w:val="24"/>
              </w:rPr>
            </w:pPr>
            <w:hyperlink r:id="rId38" w:history="1">
              <w:r w:rsidR="005A7CEE" w:rsidRPr="004771BF">
                <w:rPr>
                  <w:rStyle w:val="a3"/>
                  <w:rFonts w:ascii="Times New Roman" w:hAnsi="Times New Roman" w:cs="Times New Roman"/>
                  <w:i w:val="0"/>
                  <w:sz w:val="24"/>
                  <w:szCs w:val="24"/>
                </w:rPr>
                <w:t>s_r_luk@mail.52gov.ru</w:t>
              </w:r>
            </w:hyperlink>
            <w:r w:rsidR="005A7CEE" w:rsidRPr="004771BF">
              <w:rPr>
                <w:i/>
                <w:sz w:val="24"/>
                <w:szCs w:val="24"/>
              </w:rPr>
              <w:t xml:space="preserve"> </w:t>
            </w:r>
          </w:p>
        </w:tc>
        <w:tc>
          <w:tcPr>
            <w:tcW w:w="1809" w:type="dxa"/>
            <w:shd w:val="clear" w:color="auto" w:fill="auto"/>
            <w:vAlign w:val="center"/>
          </w:tcPr>
          <w:p w:rsidR="005A7CEE" w:rsidRPr="004771BF" w:rsidRDefault="005D2267" w:rsidP="0010569F">
            <w:pPr>
              <w:autoSpaceDE w:val="0"/>
              <w:autoSpaceDN w:val="0"/>
              <w:adjustRightInd w:val="0"/>
              <w:jc w:val="center"/>
              <w:rPr>
                <w:i/>
                <w:sz w:val="24"/>
                <w:szCs w:val="24"/>
              </w:rPr>
            </w:pPr>
            <w:hyperlink r:id="rId39" w:history="1">
              <w:r w:rsidR="005A7CEE" w:rsidRPr="004771BF">
                <w:rPr>
                  <w:rStyle w:val="a3"/>
                  <w:rFonts w:ascii="Times New Roman" w:hAnsi="Times New Roman" w:cs="Times New Roman"/>
                  <w:i w:val="0"/>
                  <w:sz w:val="24"/>
                  <w:szCs w:val="24"/>
                </w:rPr>
                <w:t>https://raz-school.ru</w:t>
              </w:r>
            </w:hyperlink>
            <w:r w:rsidR="005A7CEE" w:rsidRPr="004771BF">
              <w:rPr>
                <w:i/>
                <w:sz w:val="24"/>
                <w:szCs w:val="24"/>
              </w:rPr>
              <w:t xml:space="preserve"> </w:t>
            </w:r>
          </w:p>
        </w:tc>
        <w:tc>
          <w:tcPr>
            <w:tcW w:w="1664"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8(83196)</w:t>
            </w:r>
          </w:p>
          <w:p w:rsidR="005A7CEE" w:rsidRPr="00BE30F9" w:rsidRDefault="005A7CEE" w:rsidP="0010569F">
            <w:pPr>
              <w:autoSpaceDE w:val="0"/>
              <w:autoSpaceDN w:val="0"/>
              <w:adjustRightInd w:val="0"/>
              <w:jc w:val="center"/>
              <w:rPr>
                <w:sz w:val="24"/>
                <w:szCs w:val="24"/>
              </w:rPr>
            </w:pPr>
            <w:r w:rsidRPr="00BE30F9">
              <w:rPr>
                <w:sz w:val="24"/>
                <w:szCs w:val="24"/>
              </w:rPr>
              <w:t xml:space="preserve"> 5-31-98</w:t>
            </w:r>
          </w:p>
        </w:tc>
      </w:tr>
      <w:tr w:rsidR="005A7CEE" w:rsidRPr="00DD7A82" w:rsidTr="004F789B">
        <w:trPr>
          <w:jc w:val="center"/>
        </w:trPr>
        <w:tc>
          <w:tcPr>
            <w:tcW w:w="380"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6</w:t>
            </w:r>
          </w:p>
        </w:tc>
        <w:tc>
          <w:tcPr>
            <w:tcW w:w="2173" w:type="dxa"/>
            <w:shd w:val="clear" w:color="auto" w:fill="auto"/>
            <w:vAlign w:val="center"/>
          </w:tcPr>
          <w:p w:rsidR="005A7CEE" w:rsidRPr="00BE30F9" w:rsidRDefault="00D22BE3" w:rsidP="0010569F">
            <w:pPr>
              <w:autoSpaceDE w:val="0"/>
              <w:autoSpaceDN w:val="0"/>
              <w:adjustRightInd w:val="0"/>
              <w:rPr>
                <w:sz w:val="24"/>
                <w:szCs w:val="24"/>
              </w:rPr>
            </w:pPr>
            <w:r>
              <w:rPr>
                <w:sz w:val="24"/>
                <w:szCs w:val="24"/>
              </w:rPr>
              <w:t xml:space="preserve">Муниципальное бюджетное общеобразовательное учреждение </w:t>
            </w:r>
            <w:r w:rsidR="005A7CEE" w:rsidRPr="00BE30F9">
              <w:rPr>
                <w:sz w:val="24"/>
                <w:szCs w:val="24"/>
              </w:rPr>
              <w:t>Лопатинская основная школа</w:t>
            </w:r>
          </w:p>
        </w:tc>
        <w:tc>
          <w:tcPr>
            <w:tcW w:w="2144" w:type="dxa"/>
            <w:shd w:val="clear" w:color="auto" w:fill="auto"/>
            <w:vAlign w:val="center"/>
          </w:tcPr>
          <w:p w:rsidR="005A7CEE" w:rsidRPr="00BE30F9" w:rsidRDefault="005A7CEE" w:rsidP="0010569F">
            <w:pPr>
              <w:autoSpaceDE w:val="0"/>
              <w:autoSpaceDN w:val="0"/>
              <w:adjustRightInd w:val="0"/>
              <w:rPr>
                <w:sz w:val="24"/>
                <w:szCs w:val="24"/>
              </w:rPr>
            </w:pPr>
            <w:r w:rsidRPr="00BE30F9">
              <w:rPr>
                <w:sz w:val="24"/>
                <w:szCs w:val="24"/>
              </w:rPr>
              <w:t>607844 Нижегородская обл., Лукояновский р-н, с. Лопатино, ул. Новая линия, д. 17</w:t>
            </w:r>
          </w:p>
        </w:tc>
        <w:tc>
          <w:tcPr>
            <w:tcW w:w="1961"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Наумова Наталья Александровна</w:t>
            </w:r>
          </w:p>
        </w:tc>
        <w:tc>
          <w:tcPr>
            <w:tcW w:w="2725" w:type="dxa"/>
            <w:shd w:val="clear" w:color="auto" w:fill="auto"/>
          </w:tcPr>
          <w:p w:rsidR="005A7CEE" w:rsidRPr="00BE30F9" w:rsidRDefault="005A7CEE" w:rsidP="0010569F">
            <w:pPr>
              <w:rPr>
                <w:sz w:val="24"/>
                <w:szCs w:val="24"/>
              </w:rPr>
            </w:pPr>
            <w:r w:rsidRPr="00BE30F9">
              <w:rPr>
                <w:sz w:val="24"/>
                <w:szCs w:val="24"/>
              </w:rPr>
              <w:t>понедельник-пятница:</w:t>
            </w:r>
          </w:p>
          <w:p w:rsidR="005A7CEE" w:rsidRPr="00BE30F9" w:rsidRDefault="005A7CEE" w:rsidP="0010569F">
            <w:pPr>
              <w:rPr>
                <w:sz w:val="24"/>
                <w:szCs w:val="24"/>
              </w:rPr>
            </w:pPr>
            <w:r w:rsidRPr="00BE30F9">
              <w:rPr>
                <w:sz w:val="24"/>
                <w:szCs w:val="24"/>
              </w:rPr>
              <w:t xml:space="preserve"> 08-00 до 17-00</w:t>
            </w:r>
          </w:p>
          <w:p w:rsidR="005A7CEE" w:rsidRPr="00BE30F9" w:rsidRDefault="005A7CEE" w:rsidP="0010569F">
            <w:pPr>
              <w:rPr>
                <w:sz w:val="24"/>
                <w:szCs w:val="24"/>
              </w:rPr>
            </w:pPr>
            <w:r w:rsidRPr="00BE30F9">
              <w:rPr>
                <w:sz w:val="24"/>
                <w:szCs w:val="24"/>
              </w:rPr>
              <w:t xml:space="preserve">суббота: </w:t>
            </w:r>
          </w:p>
          <w:p w:rsidR="005A7CEE" w:rsidRPr="00BE30F9" w:rsidRDefault="005A7CEE" w:rsidP="0010569F">
            <w:pPr>
              <w:rPr>
                <w:sz w:val="24"/>
                <w:szCs w:val="24"/>
              </w:rPr>
            </w:pPr>
            <w:r w:rsidRPr="00BE30F9">
              <w:rPr>
                <w:sz w:val="24"/>
                <w:szCs w:val="24"/>
              </w:rPr>
              <w:t>08-00 до 14-00</w:t>
            </w:r>
          </w:p>
          <w:p w:rsidR="005A7CEE" w:rsidRPr="00BE30F9" w:rsidRDefault="005A7CEE" w:rsidP="0010569F">
            <w:pPr>
              <w:rPr>
                <w:sz w:val="24"/>
                <w:szCs w:val="24"/>
              </w:rPr>
            </w:pPr>
            <w:r w:rsidRPr="00BE30F9">
              <w:rPr>
                <w:sz w:val="24"/>
                <w:szCs w:val="24"/>
              </w:rPr>
              <w:t>воскресенье: выходной день</w:t>
            </w:r>
          </w:p>
        </w:tc>
        <w:tc>
          <w:tcPr>
            <w:tcW w:w="1704" w:type="dxa"/>
            <w:shd w:val="clear" w:color="auto" w:fill="auto"/>
            <w:vAlign w:val="center"/>
          </w:tcPr>
          <w:p w:rsidR="005A7CEE" w:rsidRPr="004771BF" w:rsidRDefault="005D2267" w:rsidP="0010569F">
            <w:pPr>
              <w:autoSpaceDE w:val="0"/>
              <w:autoSpaceDN w:val="0"/>
              <w:adjustRightInd w:val="0"/>
              <w:jc w:val="center"/>
              <w:rPr>
                <w:i/>
                <w:sz w:val="24"/>
                <w:szCs w:val="24"/>
              </w:rPr>
            </w:pPr>
            <w:hyperlink r:id="rId40" w:history="1">
              <w:r w:rsidR="005A7CEE" w:rsidRPr="004771BF">
                <w:rPr>
                  <w:rStyle w:val="a3"/>
                  <w:rFonts w:ascii="Times New Roman" w:hAnsi="Times New Roman" w:cs="Times New Roman"/>
                  <w:i w:val="0"/>
                  <w:sz w:val="24"/>
                  <w:szCs w:val="24"/>
                </w:rPr>
                <w:t>s_l_luk@mail.52gov.ru</w:t>
              </w:r>
            </w:hyperlink>
            <w:r w:rsidR="005A7CEE" w:rsidRPr="004771BF">
              <w:rPr>
                <w:i/>
                <w:sz w:val="24"/>
                <w:szCs w:val="24"/>
              </w:rPr>
              <w:t xml:space="preserve"> </w:t>
            </w:r>
          </w:p>
        </w:tc>
        <w:tc>
          <w:tcPr>
            <w:tcW w:w="1809" w:type="dxa"/>
            <w:shd w:val="clear" w:color="auto" w:fill="auto"/>
            <w:vAlign w:val="center"/>
          </w:tcPr>
          <w:p w:rsidR="005A7CEE" w:rsidRPr="004771BF" w:rsidRDefault="005D2267" w:rsidP="0010569F">
            <w:pPr>
              <w:autoSpaceDE w:val="0"/>
              <w:autoSpaceDN w:val="0"/>
              <w:adjustRightInd w:val="0"/>
              <w:jc w:val="center"/>
              <w:rPr>
                <w:i/>
                <w:sz w:val="24"/>
                <w:szCs w:val="24"/>
              </w:rPr>
            </w:pPr>
            <w:hyperlink r:id="rId41" w:history="1">
              <w:r w:rsidR="005A7CEE" w:rsidRPr="004771BF">
                <w:rPr>
                  <w:rStyle w:val="a3"/>
                  <w:rFonts w:ascii="Times New Roman" w:hAnsi="Times New Roman" w:cs="Times New Roman"/>
                  <w:i w:val="0"/>
                  <w:sz w:val="24"/>
                  <w:szCs w:val="24"/>
                </w:rPr>
                <w:t>https://school-lopatino.ros-obr.ru</w:t>
              </w:r>
            </w:hyperlink>
            <w:r w:rsidR="005A7CEE" w:rsidRPr="004771BF">
              <w:rPr>
                <w:i/>
                <w:sz w:val="24"/>
                <w:szCs w:val="24"/>
              </w:rPr>
              <w:t xml:space="preserve"> </w:t>
            </w:r>
          </w:p>
        </w:tc>
        <w:tc>
          <w:tcPr>
            <w:tcW w:w="1664"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 xml:space="preserve">8(83196) </w:t>
            </w:r>
          </w:p>
          <w:p w:rsidR="005A7CEE" w:rsidRPr="00BE30F9" w:rsidRDefault="005A7CEE" w:rsidP="0010569F">
            <w:pPr>
              <w:autoSpaceDE w:val="0"/>
              <w:autoSpaceDN w:val="0"/>
              <w:adjustRightInd w:val="0"/>
              <w:jc w:val="center"/>
              <w:rPr>
                <w:sz w:val="24"/>
                <w:szCs w:val="24"/>
              </w:rPr>
            </w:pPr>
            <w:r w:rsidRPr="00BE30F9">
              <w:rPr>
                <w:sz w:val="24"/>
                <w:szCs w:val="24"/>
              </w:rPr>
              <w:t>5-41-56</w:t>
            </w:r>
          </w:p>
        </w:tc>
      </w:tr>
      <w:tr w:rsidR="005A7CEE" w:rsidRPr="00DD7A82" w:rsidTr="004F789B">
        <w:trPr>
          <w:jc w:val="center"/>
        </w:trPr>
        <w:tc>
          <w:tcPr>
            <w:tcW w:w="380" w:type="dxa"/>
            <w:shd w:val="clear" w:color="auto" w:fill="auto"/>
            <w:vAlign w:val="center"/>
          </w:tcPr>
          <w:p w:rsidR="005A7CEE" w:rsidRPr="00BE30F9" w:rsidRDefault="00D22BE3" w:rsidP="0010569F">
            <w:pPr>
              <w:autoSpaceDE w:val="0"/>
              <w:autoSpaceDN w:val="0"/>
              <w:adjustRightInd w:val="0"/>
              <w:jc w:val="center"/>
              <w:rPr>
                <w:sz w:val="24"/>
                <w:szCs w:val="24"/>
              </w:rPr>
            </w:pPr>
            <w:r>
              <w:rPr>
                <w:sz w:val="24"/>
                <w:szCs w:val="24"/>
              </w:rPr>
              <w:t>7</w:t>
            </w:r>
          </w:p>
        </w:tc>
        <w:tc>
          <w:tcPr>
            <w:tcW w:w="2173" w:type="dxa"/>
            <w:shd w:val="clear" w:color="auto" w:fill="auto"/>
            <w:vAlign w:val="center"/>
          </w:tcPr>
          <w:p w:rsidR="005A7CEE" w:rsidRPr="00BE30F9" w:rsidRDefault="00D22BE3" w:rsidP="0010569F">
            <w:pPr>
              <w:autoSpaceDE w:val="0"/>
              <w:autoSpaceDN w:val="0"/>
              <w:adjustRightInd w:val="0"/>
              <w:rPr>
                <w:sz w:val="24"/>
                <w:szCs w:val="24"/>
              </w:rPr>
            </w:pPr>
            <w:r>
              <w:rPr>
                <w:sz w:val="24"/>
                <w:szCs w:val="24"/>
              </w:rPr>
              <w:t>Муниципальное бюджетное общеобразовательное учреждение</w:t>
            </w:r>
            <w:r w:rsidR="005A7CEE" w:rsidRPr="00BE30F9">
              <w:rPr>
                <w:sz w:val="24"/>
                <w:szCs w:val="24"/>
              </w:rPr>
              <w:t xml:space="preserve"> Тольскомайданская основная школа</w:t>
            </w:r>
          </w:p>
        </w:tc>
        <w:tc>
          <w:tcPr>
            <w:tcW w:w="2144" w:type="dxa"/>
            <w:shd w:val="clear" w:color="auto" w:fill="auto"/>
            <w:vAlign w:val="center"/>
          </w:tcPr>
          <w:p w:rsidR="005A7CEE" w:rsidRPr="00BE30F9" w:rsidRDefault="005A7CEE" w:rsidP="0010569F">
            <w:pPr>
              <w:autoSpaceDE w:val="0"/>
              <w:autoSpaceDN w:val="0"/>
              <w:adjustRightInd w:val="0"/>
              <w:rPr>
                <w:sz w:val="24"/>
                <w:szCs w:val="24"/>
              </w:rPr>
            </w:pPr>
            <w:r w:rsidRPr="00BE30F9">
              <w:rPr>
                <w:sz w:val="24"/>
                <w:szCs w:val="24"/>
              </w:rPr>
              <w:t>607813, Нижегородская обл., Лукояновский р-н, с. Тольский Майдан, ул. Свердлова, д. 101 А</w:t>
            </w:r>
          </w:p>
        </w:tc>
        <w:tc>
          <w:tcPr>
            <w:tcW w:w="1961"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Фомин Евгений Александрович</w:t>
            </w:r>
          </w:p>
        </w:tc>
        <w:tc>
          <w:tcPr>
            <w:tcW w:w="2725" w:type="dxa"/>
            <w:shd w:val="clear" w:color="auto" w:fill="auto"/>
          </w:tcPr>
          <w:p w:rsidR="005A7CEE" w:rsidRPr="00BE30F9" w:rsidRDefault="005A7CEE" w:rsidP="0010569F">
            <w:pPr>
              <w:rPr>
                <w:sz w:val="24"/>
                <w:szCs w:val="24"/>
              </w:rPr>
            </w:pPr>
            <w:r w:rsidRPr="00BE30F9">
              <w:rPr>
                <w:sz w:val="24"/>
                <w:szCs w:val="24"/>
              </w:rPr>
              <w:t>понедельник-пятница:</w:t>
            </w:r>
          </w:p>
          <w:p w:rsidR="005A7CEE" w:rsidRPr="00BE30F9" w:rsidRDefault="005A7CEE" w:rsidP="0010569F">
            <w:pPr>
              <w:rPr>
                <w:sz w:val="24"/>
                <w:szCs w:val="24"/>
              </w:rPr>
            </w:pPr>
            <w:r w:rsidRPr="00BE30F9">
              <w:rPr>
                <w:sz w:val="24"/>
                <w:szCs w:val="24"/>
              </w:rPr>
              <w:t xml:space="preserve"> 08-00 до 16-00</w:t>
            </w:r>
          </w:p>
          <w:p w:rsidR="005A7CEE" w:rsidRPr="00BE30F9" w:rsidRDefault="005A7CEE" w:rsidP="0010569F">
            <w:pPr>
              <w:rPr>
                <w:sz w:val="24"/>
                <w:szCs w:val="24"/>
              </w:rPr>
            </w:pPr>
            <w:r w:rsidRPr="00BE30F9">
              <w:rPr>
                <w:sz w:val="24"/>
                <w:szCs w:val="24"/>
              </w:rPr>
              <w:t xml:space="preserve">суббота: </w:t>
            </w:r>
          </w:p>
          <w:p w:rsidR="005A7CEE" w:rsidRPr="00BE30F9" w:rsidRDefault="005A7CEE" w:rsidP="0010569F">
            <w:pPr>
              <w:rPr>
                <w:sz w:val="24"/>
                <w:szCs w:val="24"/>
              </w:rPr>
            </w:pPr>
            <w:r w:rsidRPr="00BE30F9">
              <w:rPr>
                <w:sz w:val="24"/>
                <w:szCs w:val="24"/>
              </w:rPr>
              <w:t>08-00 до 13-00</w:t>
            </w:r>
          </w:p>
          <w:p w:rsidR="005A7CEE" w:rsidRPr="00BE30F9" w:rsidRDefault="005A7CEE" w:rsidP="0010569F">
            <w:pPr>
              <w:rPr>
                <w:sz w:val="24"/>
                <w:szCs w:val="24"/>
              </w:rPr>
            </w:pPr>
            <w:r w:rsidRPr="00BE30F9">
              <w:rPr>
                <w:sz w:val="24"/>
                <w:szCs w:val="24"/>
              </w:rPr>
              <w:t>воскресенье: выходной день</w:t>
            </w:r>
          </w:p>
        </w:tc>
        <w:tc>
          <w:tcPr>
            <w:tcW w:w="1704" w:type="dxa"/>
            <w:shd w:val="clear" w:color="auto" w:fill="auto"/>
            <w:vAlign w:val="center"/>
          </w:tcPr>
          <w:p w:rsidR="005A7CEE" w:rsidRPr="004771BF" w:rsidRDefault="005D2267" w:rsidP="0010569F">
            <w:pPr>
              <w:autoSpaceDE w:val="0"/>
              <w:autoSpaceDN w:val="0"/>
              <w:adjustRightInd w:val="0"/>
              <w:jc w:val="center"/>
              <w:rPr>
                <w:i/>
                <w:sz w:val="24"/>
                <w:szCs w:val="24"/>
              </w:rPr>
            </w:pPr>
            <w:hyperlink r:id="rId42" w:history="1">
              <w:r w:rsidR="005A7CEE" w:rsidRPr="004771BF">
                <w:rPr>
                  <w:rStyle w:val="a3"/>
                  <w:rFonts w:ascii="Times New Roman" w:hAnsi="Times New Roman" w:cs="Times New Roman"/>
                  <w:i w:val="0"/>
                  <w:sz w:val="24"/>
                  <w:szCs w:val="24"/>
                </w:rPr>
                <w:t>s_t_luk@mail.52gov.ru</w:t>
              </w:r>
            </w:hyperlink>
            <w:r w:rsidR="005A7CEE" w:rsidRPr="004771BF">
              <w:rPr>
                <w:i/>
                <w:sz w:val="24"/>
                <w:szCs w:val="24"/>
              </w:rPr>
              <w:t xml:space="preserve"> </w:t>
            </w:r>
          </w:p>
        </w:tc>
        <w:tc>
          <w:tcPr>
            <w:tcW w:w="1809" w:type="dxa"/>
            <w:shd w:val="clear" w:color="auto" w:fill="auto"/>
            <w:vAlign w:val="center"/>
          </w:tcPr>
          <w:p w:rsidR="005A7CEE" w:rsidRPr="004771BF" w:rsidRDefault="005D2267" w:rsidP="0010569F">
            <w:pPr>
              <w:autoSpaceDE w:val="0"/>
              <w:autoSpaceDN w:val="0"/>
              <w:adjustRightInd w:val="0"/>
              <w:jc w:val="center"/>
              <w:rPr>
                <w:i/>
                <w:sz w:val="24"/>
                <w:szCs w:val="24"/>
              </w:rPr>
            </w:pPr>
            <w:hyperlink r:id="rId43" w:history="1">
              <w:r w:rsidR="005A7CEE" w:rsidRPr="004771BF">
                <w:rPr>
                  <w:rStyle w:val="a3"/>
                  <w:rFonts w:ascii="Times New Roman" w:hAnsi="Times New Roman" w:cs="Times New Roman"/>
                  <w:i w:val="0"/>
                  <w:sz w:val="24"/>
                  <w:szCs w:val="24"/>
                </w:rPr>
                <w:t>http://tmaidanskajaosh.ucoz.net</w:t>
              </w:r>
            </w:hyperlink>
            <w:r w:rsidR="005A7CEE" w:rsidRPr="004771BF">
              <w:rPr>
                <w:i/>
                <w:sz w:val="24"/>
                <w:szCs w:val="24"/>
              </w:rPr>
              <w:t xml:space="preserve"> </w:t>
            </w:r>
          </w:p>
        </w:tc>
        <w:tc>
          <w:tcPr>
            <w:tcW w:w="1664" w:type="dxa"/>
            <w:shd w:val="clear" w:color="auto" w:fill="auto"/>
            <w:vAlign w:val="center"/>
          </w:tcPr>
          <w:p w:rsidR="005A7CEE" w:rsidRPr="00BE30F9" w:rsidRDefault="005A7CEE" w:rsidP="0010569F">
            <w:pPr>
              <w:autoSpaceDE w:val="0"/>
              <w:autoSpaceDN w:val="0"/>
              <w:adjustRightInd w:val="0"/>
              <w:jc w:val="center"/>
              <w:rPr>
                <w:sz w:val="24"/>
                <w:szCs w:val="24"/>
              </w:rPr>
            </w:pPr>
            <w:r w:rsidRPr="00BE30F9">
              <w:rPr>
                <w:sz w:val="24"/>
                <w:szCs w:val="24"/>
              </w:rPr>
              <w:t xml:space="preserve">8(83196) </w:t>
            </w:r>
          </w:p>
          <w:p w:rsidR="005A7CEE" w:rsidRPr="00BE30F9" w:rsidRDefault="005A7CEE" w:rsidP="0010569F">
            <w:pPr>
              <w:autoSpaceDE w:val="0"/>
              <w:autoSpaceDN w:val="0"/>
              <w:adjustRightInd w:val="0"/>
              <w:jc w:val="center"/>
              <w:rPr>
                <w:sz w:val="24"/>
                <w:szCs w:val="24"/>
              </w:rPr>
            </w:pPr>
            <w:r w:rsidRPr="00BE30F9">
              <w:rPr>
                <w:sz w:val="24"/>
                <w:szCs w:val="24"/>
              </w:rPr>
              <w:t>5-82-49</w:t>
            </w:r>
          </w:p>
        </w:tc>
      </w:tr>
    </w:tbl>
    <w:p w:rsidR="005A7CEE" w:rsidRDefault="005A7CEE" w:rsidP="005A7CEE">
      <w:pPr>
        <w:spacing w:line="276" w:lineRule="auto"/>
        <w:ind w:firstLine="567"/>
        <w:jc w:val="both"/>
        <w:rPr>
          <w:sz w:val="28"/>
          <w:szCs w:val="28"/>
        </w:rPr>
        <w:sectPr w:rsidR="005A7CEE" w:rsidSect="00DA73C6">
          <w:pgSz w:w="16838" w:h="11906" w:orient="landscape"/>
          <w:pgMar w:top="1134" w:right="567" w:bottom="1134" w:left="1418" w:header="709" w:footer="709" w:gutter="0"/>
          <w:pgNumType w:start="1"/>
          <w:cols w:space="708"/>
          <w:titlePg/>
          <w:docGrid w:linePitch="360"/>
        </w:sectPr>
      </w:pPr>
    </w:p>
    <w:p w:rsidR="005A7CEE" w:rsidRPr="00DA73C6" w:rsidRDefault="00DA73C6" w:rsidP="005A7CEE">
      <w:pPr>
        <w:autoSpaceDE w:val="0"/>
        <w:autoSpaceDN w:val="0"/>
        <w:adjustRightInd w:val="0"/>
        <w:ind w:left="3540" w:firstLine="708"/>
        <w:jc w:val="right"/>
        <w:rPr>
          <w:sz w:val="28"/>
          <w:szCs w:val="28"/>
        </w:rPr>
      </w:pPr>
      <w:r w:rsidRPr="00DA73C6">
        <w:rPr>
          <w:sz w:val="28"/>
          <w:szCs w:val="28"/>
        </w:rPr>
        <w:lastRenderedPageBreak/>
        <w:t>ПРИЛОЖЕНИЕ 2</w:t>
      </w:r>
    </w:p>
    <w:p w:rsidR="005A7CEE" w:rsidRPr="00DA73C6" w:rsidRDefault="005A7CEE" w:rsidP="005A7CEE">
      <w:pPr>
        <w:autoSpaceDE w:val="0"/>
        <w:autoSpaceDN w:val="0"/>
        <w:adjustRightInd w:val="0"/>
        <w:ind w:left="3540" w:firstLine="708"/>
        <w:jc w:val="right"/>
        <w:rPr>
          <w:sz w:val="28"/>
          <w:szCs w:val="28"/>
        </w:rPr>
      </w:pPr>
      <w:r w:rsidRPr="00DA73C6">
        <w:rPr>
          <w:sz w:val="28"/>
          <w:szCs w:val="28"/>
        </w:rPr>
        <w:t xml:space="preserve">к </w:t>
      </w:r>
      <w:r w:rsidR="006959B8" w:rsidRPr="00DA73C6">
        <w:rPr>
          <w:sz w:val="28"/>
          <w:szCs w:val="28"/>
        </w:rPr>
        <w:t>Р</w:t>
      </w:r>
      <w:r w:rsidRPr="00DA73C6">
        <w:rPr>
          <w:sz w:val="28"/>
          <w:szCs w:val="28"/>
        </w:rPr>
        <w:t>егламенту</w:t>
      </w:r>
    </w:p>
    <w:p w:rsidR="005A7CEE" w:rsidRDefault="005A7CEE" w:rsidP="005A7CEE">
      <w:pPr>
        <w:autoSpaceDE w:val="0"/>
        <w:autoSpaceDN w:val="0"/>
        <w:adjustRightInd w:val="0"/>
        <w:ind w:firstLine="540"/>
        <w:jc w:val="both"/>
        <w:outlineLvl w:val="0"/>
        <w:rPr>
          <w:sz w:val="26"/>
          <w:szCs w:val="26"/>
        </w:rPr>
      </w:pPr>
    </w:p>
    <w:p w:rsidR="005A7CEE" w:rsidRPr="006C2463" w:rsidRDefault="005A7CEE" w:rsidP="005A7CEE">
      <w:pPr>
        <w:autoSpaceDE w:val="0"/>
        <w:autoSpaceDN w:val="0"/>
        <w:adjustRightInd w:val="0"/>
        <w:ind w:firstLine="540"/>
        <w:jc w:val="both"/>
        <w:outlineLvl w:val="0"/>
        <w:rPr>
          <w:sz w:val="26"/>
          <w:szCs w:val="26"/>
        </w:rPr>
      </w:pPr>
    </w:p>
    <w:p w:rsidR="005A7CEE" w:rsidRPr="006C2463" w:rsidRDefault="005A7CEE" w:rsidP="005A7CEE">
      <w:pPr>
        <w:autoSpaceDE w:val="0"/>
        <w:autoSpaceDN w:val="0"/>
        <w:adjustRightInd w:val="0"/>
        <w:jc w:val="center"/>
        <w:rPr>
          <w:sz w:val="26"/>
          <w:szCs w:val="26"/>
        </w:rPr>
      </w:pPr>
      <w:r w:rsidRPr="006C2463">
        <w:rPr>
          <w:sz w:val="26"/>
          <w:szCs w:val="26"/>
        </w:rPr>
        <w:t>Форма уведомления</w:t>
      </w:r>
    </w:p>
    <w:p w:rsidR="005A7CEE" w:rsidRPr="006C2463" w:rsidRDefault="005A7CEE" w:rsidP="005A7CEE">
      <w:pPr>
        <w:autoSpaceDE w:val="0"/>
        <w:autoSpaceDN w:val="0"/>
        <w:adjustRightInd w:val="0"/>
        <w:jc w:val="center"/>
        <w:rPr>
          <w:sz w:val="26"/>
          <w:szCs w:val="26"/>
        </w:rPr>
      </w:pPr>
      <w:r w:rsidRPr="006C2463">
        <w:rPr>
          <w:sz w:val="26"/>
          <w:szCs w:val="26"/>
        </w:rPr>
        <w:t>об отказе в предоставлении муниципальной услуги</w:t>
      </w:r>
    </w:p>
    <w:p w:rsidR="005A7CEE" w:rsidRPr="006C2463" w:rsidRDefault="005A7CEE" w:rsidP="005A7CEE">
      <w:pPr>
        <w:autoSpaceDE w:val="0"/>
        <w:autoSpaceDN w:val="0"/>
        <w:adjustRightInd w:val="0"/>
        <w:jc w:val="center"/>
        <w:rPr>
          <w:sz w:val="26"/>
          <w:szCs w:val="26"/>
        </w:rPr>
      </w:pPr>
      <w:r w:rsidRPr="006C2463">
        <w:rPr>
          <w:sz w:val="26"/>
          <w:szCs w:val="26"/>
        </w:rPr>
        <w:t xml:space="preserve"> «Прием заявлений о зачислении в муниципальные образовательные организации, реализующие программы общего образования в Лукояновском муниципальном округе Нижегородской области</w:t>
      </w:r>
      <w:r w:rsidR="00AD2F14">
        <w:rPr>
          <w:sz w:val="26"/>
          <w:szCs w:val="26"/>
        </w:rPr>
        <w:t>»</w:t>
      </w:r>
    </w:p>
    <w:p w:rsidR="005A7CEE" w:rsidRPr="006C2463" w:rsidRDefault="005A7CEE" w:rsidP="005A7CEE">
      <w:pPr>
        <w:autoSpaceDE w:val="0"/>
        <w:autoSpaceDN w:val="0"/>
        <w:adjustRightInd w:val="0"/>
        <w:jc w:val="center"/>
        <w:rPr>
          <w:sz w:val="26"/>
          <w:szCs w:val="26"/>
        </w:rPr>
      </w:pPr>
    </w:p>
    <w:tbl>
      <w:tblPr>
        <w:tblW w:w="0" w:type="auto"/>
        <w:tblLook w:val="04A0" w:firstRow="1" w:lastRow="0" w:firstColumn="1" w:lastColumn="0" w:noHBand="0" w:noVBand="1"/>
      </w:tblPr>
      <w:tblGrid>
        <w:gridCol w:w="4375"/>
        <w:gridCol w:w="5546"/>
      </w:tblGrid>
      <w:tr w:rsidR="005A7CEE" w:rsidRPr="006C2463" w:rsidTr="0010569F">
        <w:tc>
          <w:tcPr>
            <w:tcW w:w="5227" w:type="dxa"/>
            <w:shd w:val="clear" w:color="auto" w:fill="auto"/>
          </w:tcPr>
          <w:p w:rsidR="005A7CEE" w:rsidRPr="006C2463" w:rsidRDefault="005A7CEE" w:rsidP="0010569F">
            <w:pPr>
              <w:autoSpaceDE w:val="0"/>
              <w:autoSpaceDN w:val="0"/>
              <w:adjustRightInd w:val="0"/>
              <w:jc w:val="center"/>
              <w:rPr>
                <w:sz w:val="26"/>
                <w:szCs w:val="26"/>
              </w:rPr>
            </w:pPr>
            <w:r w:rsidRPr="006C2463">
              <w:rPr>
                <w:sz w:val="26"/>
                <w:szCs w:val="26"/>
              </w:rPr>
              <w:t>Угловой штамп образовательной организации</w:t>
            </w:r>
          </w:p>
        </w:tc>
        <w:tc>
          <w:tcPr>
            <w:tcW w:w="5228" w:type="dxa"/>
            <w:shd w:val="clear" w:color="auto" w:fill="auto"/>
          </w:tcPr>
          <w:p w:rsidR="005A7CEE" w:rsidRPr="006C2463" w:rsidRDefault="005A7CEE" w:rsidP="0010569F">
            <w:pPr>
              <w:autoSpaceDE w:val="0"/>
              <w:autoSpaceDN w:val="0"/>
              <w:adjustRightInd w:val="0"/>
              <w:jc w:val="both"/>
              <w:rPr>
                <w:sz w:val="26"/>
                <w:szCs w:val="26"/>
              </w:rPr>
            </w:pPr>
            <w:r w:rsidRPr="006C2463">
              <w:rPr>
                <w:sz w:val="26"/>
                <w:szCs w:val="26"/>
              </w:rPr>
              <w:t>_________________________________________</w:t>
            </w:r>
            <w:r w:rsidRPr="006C2463">
              <w:rPr>
                <w:sz w:val="26"/>
                <w:szCs w:val="26"/>
              </w:rPr>
              <w:br/>
              <w:t>_________________________________________</w:t>
            </w:r>
          </w:p>
          <w:p w:rsidR="005A7CEE" w:rsidRPr="006C2463" w:rsidRDefault="005A7CEE" w:rsidP="0010569F">
            <w:pPr>
              <w:autoSpaceDE w:val="0"/>
              <w:autoSpaceDN w:val="0"/>
              <w:adjustRightInd w:val="0"/>
              <w:jc w:val="center"/>
              <w:rPr>
                <w:i/>
                <w:iCs/>
                <w:sz w:val="26"/>
                <w:szCs w:val="26"/>
              </w:rPr>
            </w:pPr>
            <w:r w:rsidRPr="006C2463">
              <w:rPr>
                <w:i/>
                <w:iCs/>
                <w:sz w:val="26"/>
                <w:szCs w:val="26"/>
              </w:rPr>
              <w:t>(адрес заявителя)</w:t>
            </w:r>
          </w:p>
          <w:p w:rsidR="005A7CEE" w:rsidRPr="006C2463" w:rsidRDefault="005A7CEE" w:rsidP="0010569F">
            <w:pPr>
              <w:autoSpaceDE w:val="0"/>
              <w:autoSpaceDN w:val="0"/>
              <w:adjustRightInd w:val="0"/>
              <w:jc w:val="both"/>
              <w:rPr>
                <w:sz w:val="26"/>
                <w:szCs w:val="26"/>
              </w:rPr>
            </w:pPr>
            <w:r w:rsidRPr="006C2463">
              <w:rPr>
                <w:sz w:val="26"/>
                <w:szCs w:val="26"/>
              </w:rPr>
              <w:t>_________________________________________</w:t>
            </w:r>
          </w:p>
          <w:p w:rsidR="005A7CEE" w:rsidRPr="006C2463" w:rsidRDefault="005A7CEE" w:rsidP="0010569F">
            <w:pPr>
              <w:autoSpaceDE w:val="0"/>
              <w:autoSpaceDN w:val="0"/>
              <w:adjustRightInd w:val="0"/>
              <w:jc w:val="center"/>
              <w:rPr>
                <w:i/>
                <w:iCs/>
                <w:sz w:val="26"/>
                <w:szCs w:val="26"/>
              </w:rPr>
            </w:pPr>
            <w:r w:rsidRPr="006C2463">
              <w:rPr>
                <w:i/>
                <w:iCs/>
                <w:sz w:val="26"/>
                <w:szCs w:val="26"/>
              </w:rPr>
              <w:t>(инициалы и фамилия заявителя)</w:t>
            </w:r>
          </w:p>
        </w:tc>
      </w:tr>
    </w:tbl>
    <w:p w:rsidR="005A7CEE" w:rsidRPr="006C2463" w:rsidRDefault="005A7CEE" w:rsidP="005A7CEE">
      <w:pPr>
        <w:autoSpaceDE w:val="0"/>
        <w:autoSpaceDN w:val="0"/>
        <w:adjustRightInd w:val="0"/>
        <w:jc w:val="center"/>
        <w:rPr>
          <w:sz w:val="26"/>
          <w:szCs w:val="26"/>
        </w:rPr>
      </w:pPr>
    </w:p>
    <w:p w:rsidR="005A7CEE" w:rsidRPr="006C2463" w:rsidRDefault="005A7CEE" w:rsidP="005A7CEE">
      <w:pPr>
        <w:autoSpaceDE w:val="0"/>
        <w:autoSpaceDN w:val="0"/>
        <w:adjustRightInd w:val="0"/>
        <w:jc w:val="center"/>
        <w:rPr>
          <w:sz w:val="26"/>
          <w:szCs w:val="26"/>
        </w:rPr>
      </w:pPr>
    </w:p>
    <w:p w:rsidR="005A7CEE" w:rsidRPr="006C2463" w:rsidRDefault="005A7CEE" w:rsidP="005A7CEE">
      <w:pPr>
        <w:autoSpaceDE w:val="0"/>
        <w:autoSpaceDN w:val="0"/>
        <w:adjustRightInd w:val="0"/>
        <w:jc w:val="center"/>
        <w:rPr>
          <w:sz w:val="26"/>
          <w:szCs w:val="26"/>
        </w:rPr>
      </w:pPr>
    </w:p>
    <w:p w:rsidR="005A7CEE" w:rsidRPr="006C2463" w:rsidRDefault="005A7CEE" w:rsidP="005A7CEE">
      <w:pPr>
        <w:autoSpaceDE w:val="0"/>
        <w:autoSpaceDN w:val="0"/>
        <w:adjustRightInd w:val="0"/>
        <w:jc w:val="center"/>
        <w:rPr>
          <w:sz w:val="26"/>
          <w:szCs w:val="26"/>
        </w:rPr>
      </w:pPr>
      <w:r w:rsidRPr="006C2463">
        <w:rPr>
          <w:sz w:val="26"/>
          <w:szCs w:val="26"/>
        </w:rPr>
        <w:t>УВЕДОМЛЕНИЕ</w:t>
      </w:r>
    </w:p>
    <w:p w:rsidR="005A7CEE" w:rsidRPr="006C2463" w:rsidRDefault="005A7CEE" w:rsidP="005A7CEE">
      <w:pPr>
        <w:autoSpaceDE w:val="0"/>
        <w:autoSpaceDN w:val="0"/>
        <w:adjustRightInd w:val="0"/>
        <w:ind w:firstLine="567"/>
        <w:jc w:val="both"/>
        <w:rPr>
          <w:sz w:val="26"/>
          <w:szCs w:val="26"/>
        </w:rPr>
      </w:pPr>
    </w:p>
    <w:p w:rsidR="005A7CEE" w:rsidRPr="006C2463" w:rsidRDefault="005A7CEE" w:rsidP="005A7CEE">
      <w:pPr>
        <w:autoSpaceDE w:val="0"/>
        <w:autoSpaceDN w:val="0"/>
        <w:adjustRightInd w:val="0"/>
        <w:ind w:firstLine="567"/>
        <w:jc w:val="both"/>
        <w:rPr>
          <w:sz w:val="26"/>
          <w:szCs w:val="26"/>
        </w:rPr>
      </w:pPr>
      <w:r w:rsidRPr="006C2463">
        <w:rPr>
          <w:sz w:val="26"/>
          <w:szCs w:val="26"/>
        </w:rPr>
        <w:t>Информируем Вас о том, что в предоставлении муниципальной услуги «Прием заявлений о зачислении в муниципальные образовательные организации, реализующие программы общего образования в Лукояновском муниципальном округе Нижегородской области</w:t>
      </w:r>
      <w:r w:rsidR="006B298F">
        <w:rPr>
          <w:sz w:val="26"/>
          <w:szCs w:val="26"/>
        </w:rPr>
        <w:t>»</w:t>
      </w:r>
      <w:r w:rsidRPr="006C2463">
        <w:rPr>
          <w:sz w:val="26"/>
          <w:szCs w:val="26"/>
        </w:rPr>
        <w:t xml:space="preserve"> Вам отказано по следующим основаниям:</w:t>
      </w:r>
    </w:p>
    <w:p w:rsidR="005A7CEE" w:rsidRPr="006C2463" w:rsidRDefault="005A7CEE" w:rsidP="005A7CEE">
      <w:pPr>
        <w:autoSpaceDE w:val="0"/>
        <w:autoSpaceDN w:val="0"/>
        <w:adjustRightInd w:val="0"/>
        <w:jc w:val="both"/>
        <w:rPr>
          <w:sz w:val="26"/>
          <w:szCs w:val="26"/>
        </w:rPr>
      </w:pPr>
      <w:r w:rsidRPr="006C2463">
        <w:rPr>
          <w:sz w:val="26"/>
          <w:szCs w:val="26"/>
        </w:rPr>
        <w:t>____________________________________________________________________________________________________________________________________________________</w:t>
      </w:r>
    </w:p>
    <w:p w:rsidR="005A7CEE" w:rsidRPr="006C2463" w:rsidRDefault="005A7CEE" w:rsidP="005A7CEE">
      <w:pPr>
        <w:autoSpaceDE w:val="0"/>
        <w:autoSpaceDN w:val="0"/>
        <w:adjustRightInd w:val="0"/>
        <w:jc w:val="both"/>
        <w:rPr>
          <w:sz w:val="26"/>
          <w:szCs w:val="26"/>
        </w:rPr>
      </w:pPr>
    </w:p>
    <w:p w:rsidR="005A7CEE" w:rsidRPr="006C2463" w:rsidRDefault="005A7CEE" w:rsidP="005A7CEE">
      <w:pPr>
        <w:rPr>
          <w:sz w:val="26"/>
          <w:szCs w:val="26"/>
        </w:rPr>
      </w:pPr>
    </w:p>
    <w:p w:rsidR="005A7CEE" w:rsidRPr="006C2463" w:rsidRDefault="005A7CEE" w:rsidP="005A7CEE">
      <w:pPr>
        <w:rPr>
          <w:sz w:val="26"/>
          <w:szCs w:val="26"/>
        </w:rPr>
      </w:pPr>
    </w:p>
    <w:tbl>
      <w:tblPr>
        <w:tblW w:w="0" w:type="auto"/>
        <w:tblLook w:val="04A0" w:firstRow="1" w:lastRow="0" w:firstColumn="1" w:lastColumn="0" w:noHBand="0" w:noVBand="1"/>
      </w:tblPr>
      <w:tblGrid>
        <w:gridCol w:w="2961"/>
        <w:gridCol w:w="3480"/>
        <w:gridCol w:w="3480"/>
      </w:tblGrid>
      <w:tr w:rsidR="005A7CEE" w:rsidRPr="006C2463" w:rsidTr="0010569F">
        <w:tc>
          <w:tcPr>
            <w:tcW w:w="3485" w:type="dxa"/>
            <w:shd w:val="clear" w:color="auto" w:fill="auto"/>
          </w:tcPr>
          <w:p w:rsidR="005A7CEE" w:rsidRPr="006C2463" w:rsidRDefault="005A7CEE" w:rsidP="0010569F">
            <w:pPr>
              <w:rPr>
                <w:sz w:val="26"/>
                <w:szCs w:val="26"/>
              </w:rPr>
            </w:pPr>
            <w:r w:rsidRPr="006C2463">
              <w:rPr>
                <w:sz w:val="26"/>
                <w:szCs w:val="26"/>
              </w:rPr>
              <w:t>Директор</w:t>
            </w:r>
          </w:p>
        </w:tc>
        <w:tc>
          <w:tcPr>
            <w:tcW w:w="3485" w:type="dxa"/>
            <w:shd w:val="clear" w:color="auto" w:fill="auto"/>
          </w:tcPr>
          <w:p w:rsidR="005A7CEE" w:rsidRPr="006C2463" w:rsidRDefault="005A7CEE" w:rsidP="0010569F">
            <w:pPr>
              <w:rPr>
                <w:sz w:val="26"/>
                <w:szCs w:val="26"/>
              </w:rPr>
            </w:pPr>
            <w:r w:rsidRPr="006C2463">
              <w:rPr>
                <w:sz w:val="26"/>
                <w:szCs w:val="26"/>
              </w:rPr>
              <w:t>_________________________</w:t>
            </w:r>
          </w:p>
          <w:p w:rsidR="005A7CEE" w:rsidRPr="006C2463" w:rsidRDefault="005A7CEE" w:rsidP="0010569F">
            <w:pPr>
              <w:jc w:val="center"/>
              <w:rPr>
                <w:i/>
                <w:iCs/>
                <w:sz w:val="26"/>
                <w:szCs w:val="26"/>
              </w:rPr>
            </w:pPr>
            <w:r w:rsidRPr="006C2463">
              <w:rPr>
                <w:i/>
                <w:iCs/>
                <w:sz w:val="26"/>
                <w:szCs w:val="26"/>
              </w:rPr>
              <w:t>(подпись)</w:t>
            </w:r>
          </w:p>
        </w:tc>
        <w:tc>
          <w:tcPr>
            <w:tcW w:w="3485" w:type="dxa"/>
            <w:shd w:val="clear" w:color="auto" w:fill="auto"/>
          </w:tcPr>
          <w:p w:rsidR="005A7CEE" w:rsidRPr="006C2463" w:rsidRDefault="005A7CEE" w:rsidP="0010569F">
            <w:pPr>
              <w:rPr>
                <w:sz w:val="26"/>
                <w:szCs w:val="26"/>
              </w:rPr>
            </w:pPr>
            <w:r w:rsidRPr="006C2463">
              <w:rPr>
                <w:sz w:val="26"/>
                <w:szCs w:val="26"/>
              </w:rPr>
              <w:t>_________________________</w:t>
            </w:r>
          </w:p>
          <w:p w:rsidR="005A7CEE" w:rsidRPr="006C2463" w:rsidRDefault="005A7CEE" w:rsidP="0010569F">
            <w:pPr>
              <w:jc w:val="center"/>
              <w:rPr>
                <w:i/>
                <w:iCs/>
                <w:sz w:val="26"/>
                <w:szCs w:val="26"/>
              </w:rPr>
            </w:pPr>
            <w:r w:rsidRPr="006C2463">
              <w:rPr>
                <w:i/>
                <w:iCs/>
                <w:sz w:val="26"/>
                <w:szCs w:val="26"/>
              </w:rPr>
              <w:t>(расшифровка подписи)</w:t>
            </w:r>
          </w:p>
        </w:tc>
      </w:tr>
    </w:tbl>
    <w:p w:rsidR="005A7CEE" w:rsidRPr="00F303FA" w:rsidRDefault="005A7CEE" w:rsidP="005A7CEE">
      <w:pPr>
        <w:spacing w:line="276" w:lineRule="auto"/>
        <w:ind w:firstLine="567"/>
        <w:jc w:val="both"/>
        <w:rPr>
          <w:sz w:val="28"/>
          <w:szCs w:val="28"/>
        </w:rPr>
      </w:pPr>
    </w:p>
    <w:p w:rsidR="006959B8" w:rsidRDefault="006959B8" w:rsidP="006959B8">
      <w:pPr>
        <w:pStyle w:val="ab"/>
        <w:spacing w:before="110"/>
        <w:ind w:left="5290" w:right="268" w:firstLine="3015"/>
        <w:jc w:val="right"/>
      </w:pPr>
    </w:p>
    <w:p w:rsidR="006959B8" w:rsidRDefault="006959B8" w:rsidP="006959B8">
      <w:pPr>
        <w:pStyle w:val="ab"/>
        <w:spacing w:before="110"/>
        <w:ind w:left="5290" w:right="268" w:firstLine="3015"/>
        <w:jc w:val="right"/>
      </w:pPr>
    </w:p>
    <w:p w:rsidR="006959B8" w:rsidRDefault="006959B8" w:rsidP="006959B8">
      <w:pPr>
        <w:pStyle w:val="ab"/>
        <w:spacing w:before="110"/>
        <w:ind w:left="5290" w:right="268" w:firstLine="3015"/>
        <w:jc w:val="right"/>
      </w:pPr>
    </w:p>
    <w:p w:rsidR="006959B8" w:rsidRDefault="006959B8" w:rsidP="006959B8">
      <w:pPr>
        <w:pStyle w:val="ab"/>
        <w:spacing w:before="110"/>
        <w:ind w:left="5290" w:right="268" w:firstLine="3015"/>
        <w:jc w:val="right"/>
      </w:pPr>
    </w:p>
    <w:p w:rsidR="006959B8" w:rsidRDefault="006959B8" w:rsidP="006959B8">
      <w:pPr>
        <w:pStyle w:val="ab"/>
        <w:spacing w:before="110"/>
        <w:ind w:left="5290" w:right="268" w:firstLine="3015"/>
        <w:jc w:val="right"/>
      </w:pPr>
    </w:p>
    <w:p w:rsidR="006959B8" w:rsidRDefault="006959B8" w:rsidP="006959B8">
      <w:pPr>
        <w:pStyle w:val="ab"/>
        <w:spacing w:before="110"/>
        <w:ind w:left="5290" w:right="268" w:firstLine="3015"/>
        <w:jc w:val="right"/>
      </w:pPr>
    </w:p>
    <w:p w:rsidR="006959B8" w:rsidRDefault="006959B8" w:rsidP="006959B8">
      <w:pPr>
        <w:pStyle w:val="ab"/>
        <w:spacing w:before="110"/>
        <w:ind w:left="5290" w:right="268" w:firstLine="3015"/>
        <w:jc w:val="right"/>
      </w:pPr>
    </w:p>
    <w:p w:rsidR="006959B8" w:rsidRDefault="006959B8" w:rsidP="006959B8">
      <w:pPr>
        <w:pStyle w:val="ab"/>
        <w:spacing w:before="110"/>
        <w:ind w:left="5290" w:right="268" w:firstLine="3015"/>
        <w:jc w:val="right"/>
      </w:pPr>
    </w:p>
    <w:p w:rsidR="006959B8" w:rsidRDefault="006959B8" w:rsidP="006959B8">
      <w:pPr>
        <w:pStyle w:val="ab"/>
        <w:spacing w:before="110"/>
        <w:ind w:left="5290" w:right="268" w:firstLine="3015"/>
        <w:jc w:val="right"/>
      </w:pPr>
    </w:p>
    <w:p w:rsidR="006959B8" w:rsidRDefault="006959B8" w:rsidP="006959B8">
      <w:pPr>
        <w:pStyle w:val="ab"/>
        <w:spacing w:before="110"/>
        <w:ind w:left="5290" w:right="268" w:firstLine="3015"/>
        <w:jc w:val="right"/>
      </w:pPr>
    </w:p>
    <w:p w:rsidR="00DA73C6" w:rsidRDefault="00DA73C6" w:rsidP="00DA73C6">
      <w:pPr>
        <w:pStyle w:val="ab"/>
        <w:ind w:left="4248" w:right="268" w:firstLine="2648"/>
        <w:jc w:val="right"/>
      </w:pPr>
      <w:r>
        <w:lastRenderedPageBreak/>
        <w:t>ПРИЛОЖЕНИЕ</w:t>
      </w:r>
      <w:r>
        <w:rPr>
          <w:spacing w:val="-18"/>
        </w:rPr>
        <w:t xml:space="preserve"> </w:t>
      </w:r>
      <w:r>
        <w:t xml:space="preserve">3 </w:t>
      </w:r>
    </w:p>
    <w:p w:rsidR="006959B8" w:rsidRDefault="006959B8" w:rsidP="00DA73C6">
      <w:pPr>
        <w:pStyle w:val="ab"/>
        <w:ind w:left="4248" w:right="268" w:firstLine="2648"/>
        <w:jc w:val="right"/>
      </w:pPr>
      <w:r>
        <w:t xml:space="preserve">к Регламенту </w:t>
      </w:r>
    </w:p>
    <w:p w:rsidR="006959B8" w:rsidRDefault="006959B8" w:rsidP="006959B8">
      <w:pPr>
        <w:pStyle w:val="ab"/>
        <w:spacing w:before="4"/>
        <w:ind w:left="0" w:firstLine="0"/>
        <w:jc w:val="left"/>
      </w:pPr>
    </w:p>
    <w:p w:rsidR="006959B8" w:rsidRDefault="006959B8" w:rsidP="006959B8">
      <w:pPr>
        <w:jc w:val="center"/>
        <w:rPr>
          <w:sz w:val="28"/>
          <w:szCs w:val="28"/>
        </w:rPr>
      </w:pPr>
      <w:r w:rsidRPr="006959B8">
        <w:rPr>
          <w:sz w:val="28"/>
          <w:szCs w:val="28"/>
        </w:rPr>
        <w:t>Форма</w:t>
      </w:r>
      <w:r w:rsidRPr="006959B8">
        <w:rPr>
          <w:spacing w:val="-5"/>
          <w:sz w:val="28"/>
          <w:szCs w:val="28"/>
        </w:rPr>
        <w:t xml:space="preserve"> </w:t>
      </w:r>
      <w:r w:rsidRPr="006959B8">
        <w:rPr>
          <w:sz w:val="28"/>
          <w:szCs w:val="28"/>
        </w:rPr>
        <w:t>заявления</w:t>
      </w:r>
      <w:r w:rsidRPr="006959B8">
        <w:rPr>
          <w:spacing w:val="-8"/>
          <w:sz w:val="28"/>
          <w:szCs w:val="28"/>
        </w:rPr>
        <w:t xml:space="preserve"> </w:t>
      </w:r>
      <w:r w:rsidRPr="006959B8">
        <w:rPr>
          <w:sz w:val="28"/>
          <w:szCs w:val="28"/>
        </w:rPr>
        <w:t>о</w:t>
      </w:r>
      <w:r w:rsidRPr="006959B8">
        <w:rPr>
          <w:spacing w:val="-5"/>
          <w:sz w:val="28"/>
          <w:szCs w:val="28"/>
        </w:rPr>
        <w:t xml:space="preserve"> </w:t>
      </w:r>
      <w:r w:rsidRPr="006959B8">
        <w:rPr>
          <w:sz w:val="28"/>
          <w:szCs w:val="28"/>
        </w:rPr>
        <w:t>зачислении</w:t>
      </w:r>
      <w:r w:rsidRPr="006959B8">
        <w:rPr>
          <w:spacing w:val="-7"/>
          <w:sz w:val="28"/>
          <w:szCs w:val="28"/>
        </w:rPr>
        <w:t xml:space="preserve"> </w:t>
      </w:r>
      <w:r w:rsidRPr="006959B8">
        <w:rPr>
          <w:sz w:val="28"/>
          <w:szCs w:val="28"/>
        </w:rPr>
        <w:t>в</w:t>
      </w:r>
      <w:r w:rsidRPr="006959B8">
        <w:rPr>
          <w:spacing w:val="-7"/>
          <w:sz w:val="28"/>
          <w:szCs w:val="28"/>
        </w:rPr>
        <w:t xml:space="preserve"> </w:t>
      </w:r>
      <w:r w:rsidRPr="006959B8">
        <w:rPr>
          <w:sz w:val="28"/>
          <w:szCs w:val="28"/>
        </w:rPr>
        <w:t>муниципальную</w:t>
      </w:r>
      <w:r w:rsidRPr="006959B8">
        <w:rPr>
          <w:spacing w:val="-7"/>
          <w:sz w:val="28"/>
          <w:szCs w:val="28"/>
        </w:rPr>
        <w:t xml:space="preserve"> </w:t>
      </w:r>
      <w:r w:rsidRPr="006959B8">
        <w:rPr>
          <w:sz w:val="28"/>
          <w:szCs w:val="28"/>
        </w:rPr>
        <w:t>образовательную организацию Лукояновского муниципального округа Нижегородской области, реализующую программу общего образования</w:t>
      </w:r>
    </w:p>
    <w:p w:rsidR="00EA2502" w:rsidRPr="006959B8" w:rsidRDefault="00EA2502" w:rsidP="006959B8">
      <w:pPr>
        <w:jc w:val="center"/>
        <w:rPr>
          <w:sz w:val="28"/>
          <w:szCs w:val="28"/>
        </w:rPr>
      </w:pPr>
    </w:p>
    <w:p w:rsidR="006959B8" w:rsidRDefault="006959B8" w:rsidP="006959B8"/>
    <w:p w:rsidR="00A80466" w:rsidRDefault="0009624D" w:rsidP="00EA2502">
      <w:pPr>
        <w:ind w:left="5664"/>
        <w:rPr>
          <w:rStyle w:val="fontstyle01"/>
        </w:rPr>
      </w:pPr>
      <w:r>
        <w:t xml:space="preserve"> </w:t>
      </w:r>
      <w:r w:rsidR="00A80466">
        <w:rPr>
          <w:rStyle w:val="fontstyle01"/>
        </w:rPr>
        <w:t>Директору _______________________</w:t>
      </w:r>
    </w:p>
    <w:p w:rsidR="00A80466" w:rsidRDefault="00A80466" w:rsidP="00EA2502">
      <w:pPr>
        <w:ind w:left="5664"/>
        <w:rPr>
          <w:rStyle w:val="fontstyle01"/>
        </w:rPr>
      </w:pPr>
      <w:r>
        <w:rPr>
          <w:rStyle w:val="fontstyle01"/>
        </w:rPr>
        <w:t xml:space="preserve">                           Наименование ОО</w:t>
      </w:r>
    </w:p>
    <w:p w:rsidR="00A80466" w:rsidRDefault="00A80466" w:rsidP="00EA2502">
      <w:pPr>
        <w:ind w:left="5664"/>
        <w:rPr>
          <w:rStyle w:val="fontstyle01"/>
        </w:rPr>
      </w:pPr>
      <w:r>
        <w:rPr>
          <w:rStyle w:val="fontstyle01"/>
        </w:rPr>
        <w:t xml:space="preserve">_________________________________ </w:t>
      </w:r>
    </w:p>
    <w:p w:rsidR="0009624D" w:rsidRDefault="00A80466" w:rsidP="00EA2502">
      <w:pPr>
        <w:ind w:left="5664"/>
      </w:pPr>
      <w:r>
        <w:rPr>
          <w:rStyle w:val="fontstyle01"/>
        </w:rPr>
        <w:t>_________________________________</w:t>
      </w:r>
      <w:r>
        <w:rPr>
          <w:rFonts w:ascii="TimesNewRoman" w:hAnsi="TimesNewRoman"/>
          <w:color w:val="000000"/>
        </w:rPr>
        <w:br/>
      </w:r>
      <w:r>
        <w:rPr>
          <w:rStyle w:val="fontstyle01"/>
          <w:sz w:val="22"/>
          <w:szCs w:val="22"/>
        </w:rPr>
        <w:t>от (родителя(законного представителя)</w:t>
      </w:r>
      <w:r>
        <w:rPr>
          <w:rFonts w:ascii="TimesNewRoman" w:hAnsi="TimesNewRoman"/>
          <w:color w:val="000000"/>
          <w:sz w:val="22"/>
          <w:szCs w:val="22"/>
        </w:rPr>
        <w:br/>
      </w:r>
      <w:r>
        <w:rPr>
          <w:rStyle w:val="fontstyle01"/>
        </w:rPr>
        <w:t>Фамилия_________________________</w:t>
      </w:r>
      <w:r>
        <w:rPr>
          <w:rFonts w:ascii="TimesNewRoman" w:hAnsi="TimesNewRoman"/>
          <w:color w:val="000000"/>
        </w:rPr>
        <w:br/>
      </w:r>
      <w:r>
        <w:rPr>
          <w:rStyle w:val="fontstyle01"/>
        </w:rPr>
        <w:t>Имя_____________________________</w:t>
      </w:r>
      <w:r>
        <w:rPr>
          <w:rFonts w:ascii="TimesNewRoman" w:hAnsi="TimesNewRoman"/>
          <w:color w:val="000000"/>
        </w:rPr>
        <w:br/>
      </w:r>
      <w:r>
        <w:rPr>
          <w:rStyle w:val="fontstyle01"/>
        </w:rPr>
        <w:t>Отчество(при наличии)____________</w:t>
      </w:r>
    </w:p>
    <w:p w:rsidR="00A80466" w:rsidRDefault="00A80466" w:rsidP="006959B8"/>
    <w:p w:rsidR="00A80466" w:rsidRDefault="00A80466" w:rsidP="006959B8"/>
    <w:p w:rsidR="0009624D" w:rsidRDefault="0009624D" w:rsidP="006959B8"/>
    <w:p w:rsidR="0009624D" w:rsidRDefault="0009624D" w:rsidP="006959B8"/>
    <w:p w:rsidR="0009624D" w:rsidRDefault="0009624D" w:rsidP="006959B8"/>
    <w:p w:rsidR="006F2CE4" w:rsidRDefault="0009624D" w:rsidP="0009624D">
      <w:pPr>
        <w:jc w:val="center"/>
        <w:rPr>
          <w:rFonts w:ascii="TimesNewRoman" w:hAnsi="TimesNewRoman"/>
          <w:color w:val="000000"/>
          <w:sz w:val="24"/>
          <w:szCs w:val="24"/>
        </w:rPr>
      </w:pPr>
      <w:r w:rsidRPr="0009624D">
        <w:rPr>
          <w:rFonts w:ascii="TimesNewRoman" w:hAnsi="TimesNewRoman"/>
          <w:color w:val="000000"/>
          <w:sz w:val="24"/>
          <w:szCs w:val="24"/>
        </w:rPr>
        <w:t>ЗАЯВЛЕНИЕ</w:t>
      </w:r>
    </w:p>
    <w:p w:rsidR="006F2CE4" w:rsidRDefault="0009624D" w:rsidP="006F2CE4">
      <w:pPr>
        <w:rPr>
          <w:rFonts w:ascii="TimesNewRoman" w:hAnsi="TimesNewRoman"/>
          <w:color w:val="000000"/>
          <w:sz w:val="24"/>
          <w:szCs w:val="24"/>
        </w:rPr>
      </w:pPr>
      <w:r w:rsidRPr="0009624D">
        <w:rPr>
          <w:rFonts w:ascii="TimesNewRoman" w:hAnsi="TimesNewRoman"/>
          <w:color w:val="000000"/>
          <w:sz w:val="24"/>
          <w:szCs w:val="24"/>
        </w:rPr>
        <w:br/>
        <w:t xml:space="preserve">Прошу принять моего ребенка в ____________класс </w:t>
      </w:r>
      <w:r w:rsidR="006F2CE4">
        <w:rPr>
          <w:rFonts w:ascii="TimesNewRoman" w:hAnsi="TimesNewRoman"/>
          <w:color w:val="000000"/>
          <w:sz w:val="24"/>
          <w:szCs w:val="24"/>
        </w:rPr>
        <w:t xml:space="preserve">  </w:t>
      </w:r>
    </w:p>
    <w:p w:rsidR="006F2CE4" w:rsidRDefault="006F2CE4" w:rsidP="006F2CE4">
      <w:pPr>
        <w:rPr>
          <w:rFonts w:ascii="TimesNewRoman" w:hAnsi="TimesNewRoman"/>
          <w:color w:val="000000"/>
          <w:sz w:val="24"/>
          <w:szCs w:val="24"/>
        </w:rPr>
      </w:pPr>
      <w:r>
        <w:rPr>
          <w:rFonts w:ascii="TimesNewRoman" w:hAnsi="TimesNewRoman"/>
          <w:color w:val="000000"/>
          <w:sz w:val="24"/>
          <w:szCs w:val="24"/>
        </w:rPr>
        <w:t xml:space="preserve">________________________________________________________________________________ </w:t>
      </w:r>
    </w:p>
    <w:p w:rsidR="006F2CE4" w:rsidRDefault="006F2CE4" w:rsidP="006F2CE4">
      <w:pPr>
        <w:jc w:val="center"/>
        <w:rPr>
          <w:rFonts w:ascii="TimesNewRoman" w:hAnsi="TimesNewRoman"/>
          <w:color w:val="000000"/>
          <w:sz w:val="24"/>
          <w:szCs w:val="24"/>
        </w:rPr>
      </w:pPr>
      <w:r>
        <w:rPr>
          <w:rFonts w:ascii="TimesNewRoman" w:hAnsi="TimesNewRoman" w:hint="eastAsia"/>
          <w:color w:val="000000"/>
          <w:sz w:val="24"/>
          <w:szCs w:val="24"/>
        </w:rPr>
        <w:t>Н</w:t>
      </w:r>
      <w:r>
        <w:rPr>
          <w:rFonts w:ascii="TimesNewRoman" w:hAnsi="TimesNewRoman"/>
          <w:color w:val="000000"/>
          <w:sz w:val="24"/>
          <w:szCs w:val="24"/>
        </w:rPr>
        <w:t>аименование ОО</w:t>
      </w:r>
    </w:p>
    <w:p w:rsidR="00607793" w:rsidRPr="0025227F" w:rsidRDefault="0009624D" w:rsidP="006F2CE4">
      <w:pPr>
        <w:rPr>
          <w:rFonts w:ascii="TimesNewRoman" w:hAnsi="TimesNewRoman"/>
          <w:color w:val="000000"/>
          <w:sz w:val="24"/>
          <w:szCs w:val="24"/>
        </w:rPr>
      </w:pPr>
      <w:r w:rsidRPr="0009624D">
        <w:rPr>
          <w:rFonts w:ascii="TimesNewRoman" w:hAnsi="TimesNewRoman"/>
          <w:color w:val="000000"/>
          <w:sz w:val="24"/>
          <w:szCs w:val="24"/>
        </w:rPr>
        <w:br/>
      </w:r>
      <w:r w:rsidRPr="0025227F">
        <w:rPr>
          <w:rFonts w:ascii="TimesNewRoman" w:hAnsi="TimesNewRoman"/>
          <w:color w:val="000000"/>
          <w:sz w:val="24"/>
          <w:szCs w:val="24"/>
        </w:rPr>
        <w:t>Фамилия, имя,</w:t>
      </w:r>
      <w:r w:rsidR="00607793" w:rsidRPr="0025227F">
        <w:rPr>
          <w:rFonts w:ascii="TimesNewRoman" w:hAnsi="TimesNewRoman"/>
          <w:color w:val="000000"/>
          <w:sz w:val="24"/>
          <w:szCs w:val="24"/>
        </w:rPr>
        <w:t xml:space="preserve"> </w:t>
      </w:r>
      <w:r w:rsidRPr="0025227F">
        <w:rPr>
          <w:rFonts w:ascii="TimesNewRoman" w:hAnsi="TimesNewRoman"/>
          <w:color w:val="000000"/>
          <w:sz w:val="24"/>
          <w:szCs w:val="24"/>
        </w:rPr>
        <w:t>отчество(при наличии) ребенка__________________________________________</w:t>
      </w:r>
      <w:r w:rsidRPr="0009624D">
        <w:rPr>
          <w:rFonts w:ascii="TimesNewRoman" w:hAnsi="TimesNewRoman"/>
          <w:color w:val="000000"/>
          <w:sz w:val="24"/>
          <w:szCs w:val="24"/>
        </w:rPr>
        <w:br/>
      </w:r>
      <w:r w:rsidRPr="0025227F">
        <w:rPr>
          <w:rFonts w:ascii="TimesNewRoman" w:hAnsi="TimesNewRoman"/>
          <w:color w:val="000000"/>
          <w:sz w:val="24"/>
          <w:szCs w:val="24"/>
        </w:rPr>
        <w:t>Дата рождения ребенка_____________________________________________________________</w:t>
      </w:r>
      <w:r w:rsidRPr="0009624D">
        <w:rPr>
          <w:rFonts w:ascii="TimesNewRoman" w:hAnsi="TimesNewRoman"/>
          <w:color w:val="000000"/>
          <w:sz w:val="24"/>
          <w:szCs w:val="24"/>
        </w:rPr>
        <w:br/>
      </w:r>
      <w:r w:rsidRPr="0025227F">
        <w:rPr>
          <w:rFonts w:ascii="TimesNewRoman" w:hAnsi="TimesNewRoman"/>
          <w:color w:val="000000"/>
          <w:sz w:val="24"/>
          <w:szCs w:val="24"/>
        </w:rPr>
        <w:t>Адрес места жительства ребенка(ф.№8)</w:t>
      </w:r>
      <w:r w:rsidR="00607793" w:rsidRPr="0025227F">
        <w:rPr>
          <w:rFonts w:ascii="TimesNewRoman" w:hAnsi="TimesNewRoman"/>
          <w:color w:val="000000"/>
          <w:sz w:val="24"/>
          <w:szCs w:val="24"/>
        </w:rPr>
        <w:t xml:space="preserve"> __</w:t>
      </w:r>
      <w:r w:rsidRPr="0025227F">
        <w:rPr>
          <w:rFonts w:ascii="TimesNewRoman" w:hAnsi="TimesNewRoman"/>
          <w:color w:val="000000"/>
          <w:sz w:val="24"/>
          <w:szCs w:val="24"/>
        </w:rPr>
        <w:t>____________________________________________</w:t>
      </w:r>
      <w:r w:rsidRPr="0009624D">
        <w:rPr>
          <w:rFonts w:ascii="TimesNewRoman" w:hAnsi="TimesNewRoman"/>
          <w:color w:val="000000"/>
          <w:sz w:val="24"/>
          <w:szCs w:val="24"/>
        </w:rPr>
        <w:br/>
      </w:r>
      <w:r w:rsidRPr="0025227F">
        <w:rPr>
          <w:rFonts w:ascii="TimesNewRoman" w:hAnsi="TimesNewRoman"/>
          <w:color w:val="000000"/>
          <w:sz w:val="24"/>
          <w:szCs w:val="24"/>
        </w:rPr>
        <w:t>____________________________________________</w:t>
      </w:r>
      <w:r w:rsidR="00607793" w:rsidRPr="0025227F">
        <w:rPr>
          <w:rFonts w:ascii="TimesNewRoman" w:hAnsi="TimesNewRoman"/>
          <w:color w:val="000000"/>
          <w:sz w:val="24"/>
          <w:szCs w:val="24"/>
        </w:rPr>
        <w:t>____________________________________</w:t>
      </w:r>
      <w:r w:rsidRPr="0009624D">
        <w:rPr>
          <w:rFonts w:ascii="TimesNewRoman" w:hAnsi="TimesNewRoman"/>
          <w:color w:val="000000"/>
          <w:sz w:val="24"/>
          <w:szCs w:val="24"/>
        </w:rPr>
        <w:br/>
      </w:r>
    </w:p>
    <w:p w:rsidR="001E7FA3" w:rsidRDefault="0009624D" w:rsidP="006F2CE4">
      <w:pPr>
        <w:rPr>
          <w:rFonts w:ascii="TimesNewRoman" w:hAnsi="TimesNewRoman"/>
          <w:color w:val="000000"/>
          <w:sz w:val="22"/>
          <w:szCs w:val="22"/>
        </w:rPr>
      </w:pPr>
      <w:r w:rsidRPr="0025227F">
        <w:rPr>
          <w:rFonts w:ascii="TimesNewRoman" w:hAnsi="TimesNewRoman"/>
          <w:color w:val="000000"/>
          <w:sz w:val="24"/>
          <w:szCs w:val="24"/>
        </w:rPr>
        <w:t>Адрес места пребывания ребенка (если не совпадает</w:t>
      </w:r>
      <w:r w:rsidRPr="0009624D">
        <w:rPr>
          <w:rFonts w:ascii="TimesNewRoman" w:hAnsi="TimesNewRoman"/>
          <w:color w:val="000000"/>
          <w:sz w:val="24"/>
          <w:szCs w:val="24"/>
        </w:rPr>
        <w:br/>
      </w:r>
      <w:r w:rsidRPr="0025227F">
        <w:rPr>
          <w:rFonts w:ascii="TimesNewRoman" w:hAnsi="TimesNewRoman"/>
          <w:color w:val="000000"/>
          <w:sz w:val="24"/>
          <w:szCs w:val="24"/>
        </w:rPr>
        <w:t>с адресом места жительства)(ф.№3)</w:t>
      </w:r>
      <w:r w:rsidR="00607793" w:rsidRPr="0025227F">
        <w:rPr>
          <w:rFonts w:ascii="TimesNewRoman" w:hAnsi="TimesNewRoman"/>
          <w:color w:val="000000"/>
          <w:sz w:val="24"/>
          <w:szCs w:val="24"/>
        </w:rPr>
        <w:t xml:space="preserve"> </w:t>
      </w:r>
      <w:r w:rsidRPr="0025227F">
        <w:rPr>
          <w:rFonts w:ascii="TimesNewRoman" w:hAnsi="TimesNewRoman"/>
          <w:color w:val="000000"/>
          <w:sz w:val="24"/>
          <w:szCs w:val="24"/>
        </w:rPr>
        <w:t>________________________________</w:t>
      </w:r>
      <w:r w:rsidR="00607793" w:rsidRPr="0025227F">
        <w:rPr>
          <w:rFonts w:ascii="TimesNewRoman" w:hAnsi="TimesNewRoman"/>
          <w:color w:val="000000"/>
          <w:sz w:val="24"/>
          <w:szCs w:val="24"/>
        </w:rPr>
        <w:t>_____________</w:t>
      </w:r>
      <w:r w:rsidRPr="0025227F">
        <w:rPr>
          <w:rFonts w:ascii="TimesNewRoman" w:hAnsi="TimesNewRoman"/>
          <w:color w:val="000000"/>
          <w:sz w:val="24"/>
          <w:szCs w:val="24"/>
        </w:rPr>
        <w:t>____</w:t>
      </w:r>
      <w:r w:rsidRPr="0009624D">
        <w:rPr>
          <w:rFonts w:ascii="TimesNewRoman" w:hAnsi="TimesNewRoman"/>
          <w:color w:val="000000"/>
          <w:sz w:val="24"/>
          <w:szCs w:val="24"/>
        </w:rPr>
        <w:br/>
      </w:r>
      <w:r w:rsidRPr="0025227F">
        <w:rPr>
          <w:rFonts w:ascii="TimesNewRoman" w:hAnsi="TimesNewRoman"/>
          <w:color w:val="000000"/>
          <w:sz w:val="24"/>
          <w:szCs w:val="24"/>
        </w:rPr>
        <w:t>___________________________________________</w:t>
      </w:r>
      <w:r w:rsidR="00607793" w:rsidRPr="0025227F">
        <w:rPr>
          <w:rFonts w:ascii="TimesNewRoman" w:hAnsi="TimesNewRoman"/>
          <w:color w:val="000000"/>
          <w:sz w:val="24"/>
          <w:szCs w:val="24"/>
        </w:rPr>
        <w:t>_____________________________________</w:t>
      </w:r>
      <w:r w:rsidRPr="0025227F">
        <w:rPr>
          <w:rFonts w:ascii="TimesNewRoman" w:hAnsi="TimesNewRoman"/>
          <w:color w:val="000000"/>
          <w:sz w:val="24"/>
          <w:szCs w:val="24"/>
        </w:rPr>
        <w:t>_</w:t>
      </w:r>
      <w:r w:rsidRPr="0009624D">
        <w:rPr>
          <w:rFonts w:ascii="TimesNewRoman" w:hAnsi="TimesNewRoman"/>
          <w:color w:val="000000"/>
          <w:sz w:val="24"/>
          <w:szCs w:val="24"/>
        </w:rPr>
        <w:br/>
      </w:r>
      <w:r w:rsidRPr="0009624D">
        <w:rPr>
          <w:rFonts w:ascii="TimesNewRoman" w:hAnsi="TimesNewRoman"/>
          <w:color w:val="000000"/>
          <w:sz w:val="24"/>
          <w:szCs w:val="24"/>
        </w:rPr>
        <w:br/>
      </w:r>
      <w:r w:rsidRPr="0025227F">
        <w:rPr>
          <w:rFonts w:ascii="TimesNewRoman" w:hAnsi="TimesNewRoman"/>
          <w:color w:val="000000"/>
          <w:sz w:val="24"/>
          <w:szCs w:val="24"/>
        </w:rPr>
        <w:t>Сведения о родителях (законных представителях)</w:t>
      </w:r>
      <w:r w:rsidR="001E7FA3" w:rsidRPr="0025227F">
        <w:rPr>
          <w:rFonts w:ascii="TimesNewRoman" w:hAnsi="TimesNewRoman"/>
          <w:color w:val="000000"/>
          <w:sz w:val="24"/>
          <w:szCs w:val="24"/>
        </w:rPr>
        <w:t xml:space="preserve"> </w:t>
      </w:r>
      <w:r w:rsidRPr="0025227F">
        <w:rPr>
          <w:rFonts w:ascii="TimesNewRoman" w:hAnsi="TimesNewRoman"/>
          <w:color w:val="000000"/>
          <w:sz w:val="24"/>
          <w:szCs w:val="24"/>
        </w:rPr>
        <w:t>ребенка</w:t>
      </w:r>
      <w:r w:rsidRPr="0009624D">
        <w:rPr>
          <w:rFonts w:ascii="TimesNewRoman" w:hAnsi="TimesNewRoman"/>
          <w:color w:val="000000"/>
          <w:sz w:val="24"/>
          <w:szCs w:val="24"/>
        </w:rPr>
        <w:br/>
      </w:r>
      <w:r w:rsidRPr="0025227F">
        <w:rPr>
          <w:rFonts w:ascii="TimesNewRoman" w:hAnsi="TimesNewRoman"/>
          <w:color w:val="000000"/>
          <w:sz w:val="24"/>
          <w:szCs w:val="24"/>
        </w:rPr>
        <w:t>Мать:</w:t>
      </w:r>
      <w:r w:rsidRPr="0009624D">
        <w:rPr>
          <w:rFonts w:ascii="TimesNewRoman" w:hAnsi="TimesNewRoman"/>
          <w:color w:val="000000"/>
          <w:sz w:val="24"/>
          <w:szCs w:val="24"/>
        </w:rPr>
        <w:br/>
      </w:r>
      <w:r w:rsidRPr="0025227F">
        <w:rPr>
          <w:rFonts w:ascii="TimesNewRoman" w:hAnsi="TimesNewRoman"/>
          <w:color w:val="000000"/>
          <w:sz w:val="24"/>
          <w:szCs w:val="24"/>
        </w:rPr>
        <w:t>Ф.И.О.(последнее-при наличии)______________________________</w:t>
      </w:r>
      <w:r w:rsidR="00A80466">
        <w:rPr>
          <w:rFonts w:ascii="TimesNewRoman" w:hAnsi="TimesNewRoman"/>
          <w:color w:val="000000"/>
          <w:sz w:val="24"/>
          <w:szCs w:val="24"/>
        </w:rPr>
        <w:t>_______________________</w:t>
      </w:r>
      <w:r w:rsidRPr="0009624D">
        <w:rPr>
          <w:rFonts w:ascii="TimesNewRoman" w:hAnsi="TimesNewRoman"/>
          <w:color w:val="000000"/>
          <w:sz w:val="24"/>
          <w:szCs w:val="24"/>
        </w:rPr>
        <w:br/>
      </w:r>
      <w:r w:rsidRPr="0025227F">
        <w:rPr>
          <w:rFonts w:ascii="TimesNewRoman" w:hAnsi="TimesNewRoman"/>
          <w:color w:val="000000"/>
          <w:sz w:val="24"/>
          <w:szCs w:val="24"/>
        </w:rPr>
        <w:t>Адрес________________________________________________</w:t>
      </w:r>
      <w:r w:rsidR="00A80466">
        <w:rPr>
          <w:rFonts w:ascii="TimesNewRoman" w:hAnsi="TimesNewRoman"/>
          <w:color w:val="000000"/>
          <w:sz w:val="24"/>
          <w:szCs w:val="24"/>
        </w:rPr>
        <w:t>________________________</w:t>
      </w:r>
      <w:r w:rsidRPr="0025227F">
        <w:rPr>
          <w:rFonts w:ascii="TimesNewRoman" w:hAnsi="TimesNewRoman"/>
          <w:color w:val="000000"/>
          <w:sz w:val="24"/>
          <w:szCs w:val="24"/>
        </w:rPr>
        <w:t>___</w:t>
      </w:r>
      <w:r w:rsidRPr="0009624D">
        <w:rPr>
          <w:rFonts w:ascii="TimesNewRoman" w:hAnsi="TimesNewRoman"/>
          <w:color w:val="000000"/>
          <w:sz w:val="24"/>
          <w:szCs w:val="24"/>
        </w:rPr>
        <w:br/>
      </w:r>
      <w:r w:rsidRPr="0025227F">
        <w:rPr>
          <w:rFonts w:ascii="TimesNewRoman" w:hAnsi="TimesNewRoman"/>
          <w:color w:val="000000"/>
          <w:sz w:val="24"/>
          <w:szCs w:val="24"/>
        </w:rPr>
        <w:t>____________________________________________</w:t>
      </w:r>
      <w:r w:rsidR="001E7FA3" w:rsidRPr="0025227F">
        <w:rPr>
          <w:rFonts w:ascii="TimesNewRoman" w:hAnsi="TimesNewRoman"/>
          <w:color w:val="000000"/>
          <w:sz w:val="24"/>
          <w:szCs w:val="24"/>
        </w:rPr>
        <w:t>_________</w:t>
      </w:r>
      <w:r w:rsidR="00A80466">
        <w:rPr>
          <w:rFonts w:ascii="TimesNewRoman" w:hAnsi="TimesNewRoman"/>
          <w:color w:val="000000"/>
          <w:sz w:val="24"/>
          <w:szCs w:val="24"/>
        </w:rPr>
        <w:t>___________________________</w:t>
      </w:r>
      <w:r w:rsidRPr="0009624D">
        <w:rPr>
          <w:rFonts w:ascii="TimesNewRoman" w:hAnsi="TimesNewRoman"/>
          <w:color w:val="000000"/>
          <w:sz w:val="22"/>
          <w:szCs w:val="22"/>
        </w:rPr>
        <w:br/>
      </w:r>
      <w:r w:rsidRPr="0025227F">
        <w:rPr>
          <w:rFonts w:ascii="TimesNewRoman" w:hAnsi="TimesNewRoman"/>
          <w:color w:val="000000"/>
          <w:sz w:val="24"/>
          <w:szCs w:val="24"/>
        </w:rPr>
        <w:t>Контактный телефон__________________________</w:t>
      </w:r>
      <w:r w:rsidRPr="0009624D">
        <w:rPr>
          <w:rFonts w:ascii="TimesNewRoman" w:hAnsi="TimesNewRoman"/>
          <w:color w:val="000000"/>
          <w:sz w:val="24"/>
          <w:szCs w:val="24"/>
        </w:rPr>
        <w:br/>
      </w:r>
      <w:r w:rsidRPr="0025227F">
        <w:rPr>
          <w:rFonts w:ascii="TimesNewRoman" w:hAnsi="TimesNewRoman"/>
          <w:color w:val="000000"/>
          <w:sz w:val="24"/>
          <w:szCs w:val="24"/>
        </w:rPr>
        <w:t>Адрес электронной почты (при наличии)____________________________________________</w:t>
      </w:r>
      <w:r w:rsidRPr="0009624D">
        <w:rPr>
          <w:rFonts w:ascii="TimesNewRoman" w:hAnsi="TimesNewRoman"/>
          <w:color w:val="000000"/>
          <w:sz w:val="24"/>
          <w:szCs w:val="24"/>
        </w:rPr>
        <w:br/>
      </w:r>
      <w:r w:rsidRPr="0025227F">
        <w:rPr>
          <w:rFonts w:ascii="TimesNewRoman" w:hAnsi="TimesNewRoman"/>
          <w:color w:val="000000"/>
          <w:sz w:val="24"/>
          <w:szCs w:val="24"/>
        </w:rPr>
        <w:t>Отец:</w:t>
      </w:r>
      <w:r w:rsidRPr="0009624D">
        <w:rPr>
          <w:rFonts w:ascii="TimesNewRoman" w:hAnsi="TimesNewRoman"/>
          <w:color w:val="000000"/>
          <w:sz w:val="24"/>
          <w:szCs w:val="24"/>
        </w:rPr>
        <w:br/>
      </w:r>
      <w:r w:rsidRPr="0025227F">
        <w:rPr>
          <w:rFonts w:ascii="TimesNewRoman" w:hAnsi="TimesNewRoman"/>
          <w:color w:val="000000"/>
          <w:sz w:val="24"/>
          <w:szCs w:val="24"/>
        </w:rPr>
        <w:t>Ф.И.О.( последнее-при наличии )_____________________________</w:t>
      </w:r>
      <w:r w:rsidR="0025227F">
        <w:rPr>
          <w:rFonts w:ascii="TimesNewRoman" w:hAnsi="TimesNewRoman"/>
          <w:color w:val="000000"/>
          <w:sz w:val="24"/>
          <w:szCs w:val="24"/>
        </w:rPr>
        <w:t>_______________________</w:t>
      </w:r>
      <w:r w:rsidRPr="0009624D">
        <w:rPr>
          <w:rFonts w:ascii="TimesNewRoman" w:hAnsi="TimesNewRoman"/>
          <w:color w:val="000000"/>
          <w:sz w:val="24"/>
          <w:szCs w:val="24"/>
        </w:rPr>
        <w:br/>
      </w:r>
      <w:r w:rsidRPr="0025227F">
        <w:rPr>
          <w:rFonts w:ascii="TimesNewRoman" w:hAnsi="TimesNewRoman"/>
          <w:color w:val="000000"/>
          <w:sz w:val="24"/>
          <w:szCs w:val="24"/>
        </w:rPr>
        <w:t>Адрес________________________________________________</w:t>
      </w:r>
      <w:r w:rsidR="0025227F">
        <w:rPr>
          <w:rFonts w:ascii="TimesNewRoman" w:hAnsi="TimesNewRoman"/>
          <w:color w:val="000000"/>
          <w:sz w:val="24"/>
          <w:szCs w:val="24"/>
        </w:rPr>
        <w:t>____________________________</w:t>
      </w:r>
      <w:r w:rsidRPr="0009624D">
        <w:rPr>
          <w:rFonts w:ascii="TimesNewRoman" w:hAnsi="TimesNewRoman"/>
          <w:color w:val="000000"/>
          <w:sz w:val="22"/>
          <w:szCs w:val="22"/>
        </w:rPr>
        <w:br/>
        <w:t>____________________________________________</w:t>
      </w:r>
      <w:r w:rsidR="001E7FA3">
        <w:rPr>
          <w:rFonts w:ascii="TimesNewRoman" w:hAnsi="TimesNewRoman"/>
          <w:color w:val="000000"/>
          <w:sz w:val="22"/>
          <w:szCs w:val="22"/>
        </w:rPr>
        <w:t>____________________________________________</w:t>
      </w:r>
      <w:r w:rsidRPr="0009624D">
        <w:rPr>
          <w:rFonts w:ascii="TimesNewRoman" w:hAnsi="TimesNewRoman"/>
          <w:color w:val="000000"/>
          <w:sz w:val="22"/>
          <w:szCs w:val="22"/>
        </w:rPr>
        <w:br/>
      </w:r>
      <w:r w:rsidRPr="0025227F">
        <w:rPr>
          <w:rFonts w:ascii="TimesNewRoman" w:hAnsi="TimesNewRoman"/>
          <w:color w:val="000000"/>
          <w:sz w:val="24"/>
          <w:szCs w:val="24"/>
        </w:rPr>
        <w:t>Контактный телефон__________________________</w:t>
      </w:r>
      <w:r w:rsidRPr="0009624D">
        <w:rPr>
          <w:rFonts w:ascii="TimesNewRoman" w:hAnsi="TimesNewRoman"/>
          <w:color w:val="000000"/>
          <w:sz w:val="24"/>
          <w:szCs w:val="24"/>
        </w:rPr>
        <w:br/>
      </w:r>
      <w:r w:rsidRPr="0025227F">
        <w:rPr>
          <w:rFonts w:ascii="TimesNewRoman" w:hAnsi="TimesNewRoman"/>
          <w:color w:val="000000"/>
          <w:sz w:val="24"/>
          <w:szCs w:val="24"/>
        </w:rPr>
        <w:t>Адрес электронной почты (при наличии</w:t>
      </w:r>
      <w:r w:rsidRPr="0009624D">
        <w:rPr>
          <w:rFonts w:ascii="TimesNewRoman" w:hAnsi="TimesNewRoman"/>
          <w:color w:val="000000"/>
          <w:sz w:val="22"/>
          <w:szCs w:val="22"/>
        </w:rPr>
        <w:t>)____________________________________________</w:t>
      </w:r>
      <w:r w:rsidR="001E7FA3">
        <w:rPr>
          <w:rFonts w:ascii="TimesNewRoman" w:hAnsi="TimesNewRoman"/>
          <w:color w:val="000000"/>
          <w:sz w:val="22"/>
          <w:szCs w:val="22"/>
        </w:rPr>
        <w:t xml:space="preserve"> </w:t>
      </w:r>
    </w:p>
    <w:p w:rsidR="007C69AD" w:rsidRDefault="0009624D" w:rsidP="006F2CE4">
      <w:pPr>
        <w:rPr>
          <w:rFonts w:ascii="TimesNewRoman" w:hAnsi="TimesNewRoman"/>
          <w:color w:val="000000"/>
          <w:sz w:val="24"/>
          <w:szCs w:val="24"/>
        </w:rPr>
      </w:pPr>
      <w:r w:rsidRPr="0009624D">
        <w:rPr>
          <w:rFonts w:ascii="TimesNewRoman" w:hAnsi="TimesNewRoman"/>
          <w:color w:val="000000"/>
          <w:sz w:val="22"/>
          <w:szCs w:val="22"/>
        </w:rPr>
        <w:br/>
      </w:r>
      <w:r w:rsidR="007C69AD">
        <w:rPr>
          <w:rFonts w:ascii="TimesNewRoman" w:hAnsi="TimesNewRoman"/>
          <w:color w:val="000000"/>
          <w:sz w:val="24"/>
          <w:szCs w:val="24"/>
        </w:rPr>
        <w:t xml:space="preserve">- </w:t>
      </w:r>
      <w:r w:rsidRPr="0009624D">
        <w:rPr>
          <w:rFonts w:ascii="TimesNewRoman" w:hAnsi="TimesNewRoman"/>
          <w:color w:val="000000"/>
          <w:sz w:val="24"/>
          <w:szCs w:val="24"/>
        </w:rPr>
        <w:t>Имею право внеочередного, первоочередного (преимущественного) приема в образовательное</w:t>
      </w:r>
      <w:r w:rsidRPr="0009624D">
        <w:rPr>
          <w:rFonts w:ascii="TimesNewRoman" w:hAnsi="TimesNewRoman"/>
          <w:color w:val="000000"/>
          <w:sz w:val="24"/>
          <w:szCs w:val="24"/>
        </w:rPr>
        <w:br/>
        <w:t>учреждение</w:t>
      </w:r>
      <w:r w:rsidRPr="0009624D">
        <w:rPr>
          <w:rFonts w:ascii="TimesNewRoman" w:hAnsi="TimesNewRoman"/>
          <w:color w:val="000000"/>
          <w:sz w:val="24"/>
          <w:szCs w:val="24"/>
        </w:rPr>
        <w:br/>
      </w:r>
      <w:r w:rsidRPr="0009624D">
        <w:rPr>
          <w:rFonts w:ascii="TimesNewRoman" w:hAnsi="TimesNewRoman"/>
          <w:color w:val="000000"/>
          <w:sz w:val="24"/>
          <w:szCs w:val="24"/>
        </w:rPr>
        <w:lastRenderedPageBreak/>
        <w:t>Основание</w:t>
      </w:r>
      <w:r w:rsidRPr="0009624D">
        <w:rPr>
          <w:rFonts w:ascii="TimesNewRoman" w:hAnsi="TimesNewRoman"/>
          <w:color w:val="000000"/>
        </w:rPr>
        <w:t>:___________________________________________________________________________________</w:t>
      </w:r>
      <w:r w:rsidRPr="0009624D">
        <w:rPr>
          <w:rFonts w:ascii="TimesNewRoman" w:hAnsi="TimesNewRoman"/>
          <w:color w:val="000000"/>
        </w:rPr>
        <w:br/>
      </w:r>
      <w:r w:rsidR="007C69AD">
        <w:rPr>
          <w:rFonts w:ascii="TimesNewRoman" w:hAnsi="TimesNewRoman"/>
          <w:color w:val="000000"/>
          <w:sz w:val="24"/>
          <w:szCs w:val="24"/>
        </w:rPr>
        <w:t xml:space="preserve">- </w:t>
      </w:r>
      <w:r w:rsidRPr="0009624D">
        <w:rPr>
          <w:rFonts w:ascii="TimesNewRoman" w:hAnsi="TimesNewRoman"/>
          <w:color w:val="000000"/>
          <w:sz w:val="24"/>
          <w:szCs w:val="24"/>
        </w:rPr>
        <w:t>Потребность(и) в обучении по адаптированной образовательной программе и (или) в создании</w:t>
      </w:r>
      <w:r w:rsidRPr="0009624D">
        <w:rPr>
          <w:rFonts w:ascii="TimesNewRoman" w:hAnsi="TimesNewRoman"/>
          <w:color w:val="000000"/>
          <w:sz w:val="24"/>
          <w:szCs w:val="24"/>
        </w:rPr>
        <w:br/>
        <w:t>специальных условий для организации обучения и воспитания обучающегося с ограниченными</w:t>
      </w:r>
      <w:r w:rsidRPr="0009624D">
        <w:rPr>
          <w:rFonts w:ascii="TimesNewRoman" w:hAnsi="TimesNewRoman"/>
          <w:color w:val="000000"/>
          <w:sz w:val="24"/>
          <w:szCs w:val="24"/>
        </w:rPr>
        <w:br/>
        <w:t>возможностями здоровья в соответствии с заключением психолого-медико-педагогической</w:t>
      </w:r>
      <w:r w:rsidRPr="0009624D">
        <w:rPr>
          <w:rFonts w:ascii="TimesNewRoman" w:hAnsi="TimesNewRoman"/>
          <w:color w:val="000000"/>
          <w:sz w:val="24"/>
          <w:szCs w:val="24"/>
        </w:rPr>
        <w:br/>
        <w:t>комиссии (при наличии) или инвалида (ребенка-инвалида) в соответствии с индивидуальной</w:t>
      </w:r>
      <w:r w:rsidRPr="0009624D">
        <w:rPr>
          <w:rFonts w:ascii="TimesNewRoman" w:hAnsi="TimesNewRoman"/>
          <w:color w:val="000000"/>
          <w:sz w:val="24"/>
          <w:szCs w:val="24"/>
        </w:rPr>
        <w:br/>
        <w:t>программой реабилитации.</w:t>
      </w:r>
      <w:r w:rsidR="007C69AD">
        <w:rPr>
          <w:rFonts w:ascii="TimesNewRoman" w:hAnsi="TimesNewRoman"/>
          <w:color w:val="000000"/>
          <w:sz w:val="24"/>
          <w:szCs w:val="24"/>
        </w:rPr>
        <w:t xml:space="preserve"> ________________________________________________________</w:t>
      </w:r>
      <w:r w:rsidRPr="0009624D">
        <w:rPr>
          <w:rFonts w:ascii="TimesNewRoman" w:hAnsi="TimesNewRoman"/>
          <w:color w:val="000000"/>
          <w:sz w:val="24"/>
          <w:szCs w:val="24"/>
        </w:rPr>
        <w:br/>
      </w:r>
      <w:r w:rsidR="007C69AD">
        <w:rPr>
          <w:rFonts w:ascii="TimesNewRoman" w:hAnsi="TimesNewRoman"/>
          <w:color w:val="000000"/>
          <w:sz w:val="24"/>
          <w:szCs w:val="24"/>
        </w:rPr>
        <w:t xml:space="preserve">- </w:t>
      </w:r>
      <w:r w:rsidRPr="0009624D">
        <w:rPr>
          <w:rFonts w:ascii="TimesNewRoman" w:hAnsi="TimesNewRoman"/>
          <w:color w:val="000000"/>
          <w:sz w:val="24"/>
          <w:szCs w:val="24"/>
        </w:rPr>
        <w:t>Согласен(согласна) на обучение моего ребенка по адаптированной образовательной программе</w:t>
      </w:r>
      <w:r w:rsidRPr="0009624D">
        <w:rPr>
          <w:rFonts w:ascii="TimesNewRoman" w:hAnsi="TimesNewRoman"/>
          <w:color w:val="000000"/>
          <w:sz w:val="24"/>
          <w:szCs w:val="24"/>
        </w:rPr>
        <w:br/>
        <w:t>(в случае необходимости обучения по адаптированной образовательной программе)</w:t>
      </w:r>
      <w:r w:rsidRPr="0009624D">
        <w:rPr>
          <w:rFonts w:ascii="TimesNewRoman" w:hAnsi="TimesNewRoman"/>
          <w:color w:val="000000"/>
          <w:sz w:val="24"/>
          <w:szCs w:val="24"/>
        </w:rPr>
        <w:br/>
        <w:t>«_____»_________________20___г. __________________ /_________________ /</w:t>
      </w:r>
    </w:p>
    <w:p w:rsidR="00131F80" w:rsidRDefault="0009624D" w:rsidP="006F2CE4">
      <w:pPr>
        <w:rPr>
          <w:rFonts w:ascii="TimesNewRoman" w:hAnsi="TimesNewRoman"/>
          <w:color w:val="000000"/>
          <w:sz w:val="24"/>
          <w:szCs w:val="24"/>
        </w:rPr>
      </w:pPr>
      <w:r w:rsidRPr="0009624D">
        <w:rPr>
          <w:rFonts w:ascii="TimesNewRoman" w:hAnsi="TimesNewRoman"/>
          <w:color w:val="000000"/>
          <w:sz w:val="24"/>
          <w:szCs w:val="24"/>
        </w:rPr>
        <w:br/>
        <w:t>Язык образования ( в случае получения образования на родном языке из числа языков</w:t>
      </w:r>
      <w:r w:rsidRPr="0009624D">
        <w:rPr>
          <w:rFonts w:ascii="TimesNewRoman" w:hAnsi="TimesNewRoman"/>
          <w:color w:val="000000"/>
          <w:sz w:val="24"/>
          <w:szCs w:val="24"/>
        </w:rPr>
        <w:br/>
        <w:t>народов Российской Федерации или на иностранном</w:t>
      </w:r>
      <w:r w:rsidR="007C69AD">
        <w:rPr>
          <w:rFonts w:ascii="TimesNewRoman" w:hAnsi="TimesNewRoman"/>
          <w:color w:val="000000"/>
          <w:sz w:val="24"/>
          <w:szCs w:val="24"/>
        </w:rPr>
        <w:t xml:space="preserve"> </w:t>
      </w:r>
      <w:r w:rsidRPr="0009624D">
        <w:rPr>
          <w:rFonts w:ascii="TimesNewRoman" w:hAnsi="TimesNewRoman"/>
          <w:color w:val="000000"/>
          <w:sz w:val="24"/>
          <w:szCs w:val="24"/>
        </w:rPr>
        <w:t>языке)___________</w:t>
      </w:r>
      <w:r w:rsidR="007C69AD">
        <w:rPr>
          <w:rFonts w:ascii="TimesNewRoman" w:hAnsi="TimesNewRoman"/>
          <w:color w:val="000000"/>
          <w:sz w:val="24"/>
          <w:szCs w:val="24"/>
        </w:rPr>
        <w:t>_____________</w:t>
      </w:r>
      <w:r w:rsidRPr="0009624D">
        <w:rPr>
          <w:rFonts w:ascii="TimesNewRoman" w:hAnsi="TimesNewRoman"/>
          <w:color w:val="000000"/>
          <w:sz w:val="24"/>
          <w:szCs w:val="24"/>
        </w:rPr>
        <w:t>_______.</w:t>
      </w:r>
      <w:r w:rsidRPr="0009624D">
        <w:rPr>
          <w:rFonts w:ascii="TimesNewRoman" w:hAnsi="TimesNewRoman"/>
          <w:color w:val="000000"/>
          <w:sz w:val="24"/>
          <w:szCs w:val="24"/>
        </w:rPr>
        <w:br/>
        <w:t>Родной язык из числа языков народов Российской Федерации ( в случае реализации права</w:t>
      </w:r>
      <w:r w:rsidRPr="0009624D">
        <w:rPr>
          <w:rFonts w:ascii="TimesNewRoman" w:hAnsi="TimesNewRoman"/>
          <w:color w:val="000000"/>
          <w:sz w:val="24"/>
          <w:szCs w:val="24"/>
        </w:rPr>
        <w:br/>
        <w:t>на изучение родного языка из числа языков народов Российской Федерации, в том числе русского</w:t>
      </w:r>
      <w:r w:rsidRPr="0009624D">
        <w:rPr>
          <w:rFonts w:ascii="TimesNewRoman" w:hAnsi="TimesNewRoman"/>
          <w:color w:val="000000"/>
          <w:sz w:val="24"/>
          <w:szCs w:val="24"/>
        </w:rPr>
        <w:br/>
        <w:t>языка как родного языка)________________________________________________________</w:t>
      </w:r>
      <w:r w:rsidRPr="0009624D">
        <w:rPr>
          <w:sz w:val="24"/>
          <w:szCs w:val="24"/>
        </w:rPr>
        <w:br/>
      </w:r>
      <w:r w:rsidRPr="0009624D">
        <w:rPr>
          <w:rFonts w:ascii="TimesNewRoman" w:hAnsi="TimesNewRoman"/>
          <w:color w:val="000000"/>
          <w:sz w:val="24"/>
          <w:szCs w:val="24"/>
        </w:rPr>
        <w:t>Государственный язык республики Российской Федерации (в случае предоставления</w:t>
      </w:r>
      <w:r w:rsidRPr="0009624D">
        <w:rPr>
          <w:rFonts w:ascii="TimesNewRoman" w:hAnsi="TimesNewRoman"/>
          <w:color w:val="000000"/>
          <w:sz w:val="24"/>
          <w:szCs w:val="24"/>
        </w:rPr>
        <w:br/>
        <w:t>общеобразовательной организацией возможности изучения государственного языка республики</w:t>
      </w:r>
      <w:r w:rsidRPr="0009624D">
        <w:rPr>
          <w:rFonts w:ascii="TimesNewRoman" w:hAnsi="TimesNewRoman"/>
          <w:color w:val="000000"/>
          <w:sz w:val="24"/>
          <w:szCs w:val="24"/>
        </w:rPr>
        <w:br/>
        <w:t>Российской Федерации)___________________________________________.</w:t>
      </w:r>
    </w:p>
    <w:p w:rsidR="00131F80" w:rsidRDefault="0009624D" w:rsidP="006F2CE4">
      <w:pPr>
        <w:rPr>
          <w:rFonts w:ascii="TimesNewRoman" w:hAnsi="TimesNewRoman"/>
          <w:color w:val="000000"/>
          <w:sz w:val="24"/>
          <w:szCs w:val="24"/>
        </w:rPr>
      </w:pPr>
      <w:r w:rsidRPr="0009624D">
        <w:rPr>
          <w:rFonts w:ascii="TimesNewRoman" w:hAnsi="TimesNewRoman"/>
          <w:color w:val="000000"/>
          <w:sz w:val="24"/>
          <w:szCs w:val="24"/>
        </w:rPr>
        <w:br/>
        <w:t xml:space="preserve">С </w:t>
      </w:r>
      <w:r w:rsidR="00131F80">
        <w:rPr>
          <w:rFonts w:ascii="TimesNewRoman" w:hAnsi="TimesNewRoman"/>
          <w:color w:val="000000"/>
          <w:sz w:val="24"/>
          <w:szCs w:val="24"/>
        </w:rPr>
        <w:t>У</w:t>
      </w:r>
      <w:r w:rsidRPr="0009624D">
        <w:rPr>
          <w:rFonts w:ascii="TimesNewRoman" w:hAnsi="TimesNewRoman"/>
          <w:color w:val="000000"/>
          <w:sz w:val="24"/>
          <w:szCs w:val="24"/>
        </w:rPr>
        <w:t>ставом, лицензией на осуществление образовательной деятельности, свидетельством</w:t>
      </w:r>
      <w:r w:rsidRPr="0009624D">
        <w:rPr>
          <w:rFonts w:ascii="TimesNewRoman" w:hAnsi="TimesNewRoman"/>
          <w:color w:val="000000"/>
          <w:sz w:val="24"/>
          <w:szCs w:val="24"/>
        </w:rPr>
        <w:br/>
        <w:t>о государственной аккредитации, общеобразовательными программами, и другими документами,</w:t>
      </w:r>
      <w:r w:rsidRPr="0009624D">
        <w:rPr>
          <w:rFonts w:ascii="TimesNewRoman" w:hAnsi="TimesNewRoman"/>
          <w:color w:val="000000"/>
          <w:sz w:val="24"/>
          <w:szCs w:val="24"/>
        </w:rPr>
        <w:br/>
        <w:t>регламентирующими организацию и осуществление образовательной деятельности, правами и</w:t>
      </w:r>
      <w:r w:rsidRPr="0009624D">
        <w:rPr>
          <w:rFonts w:ascii="TimesNewRoman" w:hAnsi="TimesNewRoman"/>
          <w:color w:val="000000"/>
          <w:sz w:val="24"/>
          <w:szCs w:val="24"/>
        </w:rPr>
        <w:br/>
        <w:t>обязанностями обучающихся ознакомлен(а).</w:t>
      </w:r>
      <w:r w:rsidRPr="0009624D">
        <w:rPr>
          <w:rFonts w:ascii="TimesNewRoman" w:hAnsi="TimesNewRoman"/>
          <w:color w:val="000000"/>
          <w:sz w:val="24"/>
          <w:szCs w:val="24"/>
        </w:rPr>
        <w:br/>
        <w:t>«_____»__________20___г. ___________________/______________________/</w:t>
      </w:r>
    </w:p>
    <w:p w:rsidR="00131F80" w:rsidRDefault="0009624D" w:rsidP="006F2CE4">
      <w:pPr>
        <w:rPr>
          <w:rFonts w:ascii="TimesNewRoman" w:hAnsi="TimesNewRoman"/>
          <w:color w:val="000000"/>
          <w:sz w:val="24"/>
          <w:szCs w:val="24"/>
        </w:rPr>
      </w:pPr>
      <w:r w:rsidRPr="0009624D">
        <w:rPr>
          <w:rFonts w:ascii="TimesNewRoman" w:hAnsi="TimesNewRoman"/>
          <w:color w:val="000000"/>
          <w:sz w:val="24"/>
          <w:szCs w:val="24"/>
        </w:rPr>
        <w:br/>
        <w:t xml:space="preserve">Даю согласие </w:t>
      </w:r>
      <w:r w:rsidR="00131F80">
        <w:rPr>
          <w:rFonts w:ascii="TimesNewRoman" w:hAnsi="TimesNewRoman"/>
          <w:color w:val="000000"/>
          <w:sz w:val="24"/>
          <w:szCs w:val="24"/>
        </w:rPr>
        <w:t>__________________________________</w:t>
      </w:r>
      <w:r w:rsidRPr="0009624D">
        <w:rPr>
          <w:rFonts w:ascii="TimesNewRoman" w:hAnsi="TimesNewRoman"/>
          <w:color w:val="000000"/>
          <w:sz w:val="24"/>
          <w:szCs w:val="24"/>
        </w:rPr>
        <w:t xml:space="preserve"> на обработку моих персональных данных и</w:t>
      </w:r>
      <w:r w:rsidR="00131F80">
        <w:rPr>
          <w:rFonts w:ascii="TimesNewRoman" w:hAnsi="TimesNewRoman"/>
          <w:color w:val="000000"/>
          <w:sz w:val="24"/>
          <w:szCs w:val="24"/>
        </w:rPr>
        <w:t xml:space="preserve"> </w:t>
      </w:r>
    </w:p>
    <w:p w:rsidR="00131F80" w:rsidRDefault="00131F80" w:rsidP="006F2CE4">
      <w:pPr>
        <w:rPr>
          <w:rFonts w:ascii="TimesNewRoman" w:hAnsi="TimesNewRoman"/>
          <w:color w:val="000000"/>
          <w:sz w:val="24"/>
          <w:szCs w:val="24"/>
        </w:rPr>
      </w:pPr>
      <w:r>
        <w:rPr>
          <w:rFonts w:ascii="TimesNewRoman" w:hAnsi="TimesNewRoman"/>
          <w:color w:val="000000"/>
          <w:sz w:val="24"/>
          <w:szCs w:val="24"/>
        </w:rPr>
        <w:t xml:space="preserve">                             </w:t>
      </w:r>
      <w:r>
        <w:rPr>
          <w:rFonts w:ascii="TimesNewRoman" w:hAnsi="TimesNewRoman" w:hint="eastAsia"/>
          <w:color w:val="000000"/>
          <w:sz w:val="24"/>
          <w:szCs w:val="24"/>
        </w:rPr>
        <w:t>Н</w:t>
      </w:r>
      <w:r>
        <w:rPr>
          <w:rFonts w:ascii="TimesNewRoman" w:hAnsi="TimesNewRoman"/>
          <w:color w:val="000000"/>
          <w:sz w:val="24"/>
          <w:szCs w:val="24"/>
        </w:rPr>
        <w:t>аименование ОО</w:t>
      </w:r>
      <w:r w:rsidR="0009624D" w:rsidRPr="0009624D">
        <w:rPr>
          <w:rFonts w:ascii="TimesNewRoman" w:hAnsi="TimesNewRoman"/>
          <w:color w:val="000000"/>
          <w:sz w:val="24"/>
          <w:szCs w:val="24"/>
        </w:rPr>
        <w:br/>
        <w:t>перс</w:t>
      </w:r>
      <w:r>
        <w:rPr>
          <w:rFonts w:ascii="TimesNewRoman" w:hAnsi="TimesNewRoman"/>
          <w:color w:val="000000"/>
          <w:sz w:val="24"/>
          <w:szCs w:val="24"/>
        </w:rPr>
        <w:t>ональных данных моего ребенка _</w:t>
      </w:r>
      <w:r w:rsidR="0009624D" w:rsidRPr="0009624D">
        <w:rPr>
          <w:rFonts w:ascii="TimesNewRoman" w:hAnsi="TimesNewRoman"/>
          <w:color w:val="000000"/>
          <w:sz w:val="24"/>
          <w:szCs w:val="24"/>
        </w:rPr>
        <w:t>_______________________________________</w:t>
      </w:r>
      <w:r>
        <w:rPr>
          <w:rFonts w:ascii="TimesNewRoman" w:hAnsi="TimesNewRoman"/>
          <w:color w:val="000000"/>
          <w:sz w:val="24"/>
          <w:szCs w:val="24"/>
        </w:rPr>
        <w:t xml:space="preserve"> </w:t>
      </w:r>
      <w:r w:rsidR="0009624D" w:rsidRPr="0009624D">
        <w:rPr>
          <w:rFonts w:ascii="TimesNewRoman" w:hAnsi="TimesNewRoman"/>
          <w:color w:val="000000"/>
          <w:sz w:val="24"/>
          <w:szCs w:val="24"/>
        </w:rPr>
        <w:br/>
        <w:t>в объеме, указанном в заявлении и прилагаемых документах, с целью организации его обучения</w:t>
      </w:r>
      <w:r w:rsidR="0009624D" w:rsidRPr="0009624D">
        <w:rPr>
          <w:rFonts w:ascii="TimesNewRoman" w:hAnsi="TimesNewRoman"/>
          <w:color w:val="000000"/>
          <w:sz w:val="24"/>
          <w:szCs w:val="24"/>
        </w:rPr>
        <w:br/>
        <w:t>и воспитания при оказании муниципальной услуги.</w:t>
      </w:r>
    </w:p>
    <w:p w:rsidR="00234509" w:rsidRDefault="0009624D" w:rsidP="006F2CE4">
      <w:pPr>
        <w:rPr>
          <w:rFonts w:ascii="TimesNewRoman" w:hAnsi="TimesNewRoman"/>
          <w:color w:val="000000"/>
          <w:sz w:val="24"/>
          <w:szCs w:val="24"/>
        </w:rPr>
      </w:pPr>
      <w:r w:rsidRPr="0009624D">
        <w:rPr>
          <w:rFonts w:ascii="TimesNewRoman" w:hAnsi="TimesNewRoman"/>
          <w:color w:val="000000"/>
          <w:sz w:val="24"/>
          <w:szCs w:val="24"/>
        </w:rPr>
        <w:br/>
        <w:t>«_____»__________20__г. ___________________/____________________</w:t>
      </w:r>
      <w:r w:rsidR="00234509">
        <w:rPr>
          <w:rFonts w:ascii="TimesNewRoman" w:hAnsi="TimesNewRoman"/>
          <w:color w:val="000000"/>
          <w:sz w:val="24"/>
          <w:szCs w:val="24"/>
        </w:rPr>
        <w:t xml:space="preserve"> </w:t>
      </w:r>
    </w:p>
    <w:p w:rsidR="00234509" w:rsidRDefault="0009624D" w:rsidP="006F2CE4">
      <w:pPr>
        <w:rPr>
          <w:rFonts w:ascii="TimesNewRoman" w:hAnsi="TimesNewRoman"/>
          <w:color w:val="000000"/>
          <w:sz w:val="24"/>
          <w:szCs w:val="24"/>
        </w:rPr>
      </w:pPr>
      <w:r w:rsidRPr="0009624D">
        <w:rPr>
          <w:rFonts w:ascii="TimesNewRoman" w:hAnsi="TimesNewRoman"/>
          <w:color w:val="000000"/>
          <w:sz w:val="24"/>
          <w:szCs w:val="24"/>
        </w:rPr>
        <w:br/>
        <w:t>К заявлению прилагаются: (нужное отметить)</w:t>
      </w:r>
      <w:r w:rsidRPr="0009624D">
        <w:rPr>
          <w:rFonts w:ascii="TimesNewRoman" w:hAnsi="TimesNewRoman"/>
          <w:color w:val="000000"/>
          <w:sz w:val="24"/>
          <w:szCs w:val="24"/>
        </w:rPr>
        <w:br/>
      </w:r>
      <w:r w:rsidR="00234509">
        <w:rPr>
          <w:rFonts w:ascii="TimesNewRoman" w:hAnsi="TimesNewRoman"/>
          <w:color w:val="000000"/>
          <w:sz w:val="24"/>
          <w:szCs w:val="24"/>
        </w:rPr>
        <w:t xml:space="preserve">- </w:t>
      </w:r>
      <w:r w:rsidRPr="0009624D">
        <w:rPr>
          <w:rFonts w:ascii="TimesNewRoman" w:hAnsi="TimesNewRoman"/>
          <w:color w:val="000000"/>
          <w:sz w:val="24"/>
          <w:szCs w:val="24"/>
        </w:rPr>
        <w:t>копия документа, удостоверяющего личность заявителя;</w:t>
      </w:r>
      <w:r w:rsidRPr="0009624D">
        <w:rPr>
          <w:rFonts w:ascii="TimesNewRoman" w:hAnsi="TimesNewRoman"/>
          <w:color w:val="000000"/>
          <w:sz w:val="24"/>
          <w:szCs w:val="24"/>
        </w:rPr>
        <w:br/>
      </w:r>
      <w:r w:rsidR="00234509">
        <w:rPr>
          <w:rFonts w:ascii="TimesNewRoman" w:hAnsi="TimesNewRoman"/>
          <w:color w:val="000000"/>
          <w:sz w:val="24"/>
          <w:szCs w:val="24"/>
        </w:rPr>
        <w:t xml:space="preserve">- </w:t>
      </w:r>
      <w:r w:rsidRPr="0009624D">
        <w:rPr>
          <w:rFonts w:ascii="TimesNewRoman" w:hAnsi="TimesNewRoman"/>
          <w:color w:val="000000"/>
          <w:sz w:val="24"/>
          <w:szCs w:val="24"/>
        </w:rPr>
        <w:t>копия свидетельства о рождении ребенка;</w:t>
      </w:r>
      <w:r w:rsidRPr="0009624D">
        <w:rPr>
          <w:rFonts w:ascii="TimesNewRoman" w:hAnsi="TimesNewRoman"/>
          <w:color w:val="000000"/>
          <w:sz w:val="24"/>
          <w:szCs w:val="24"/>
        </w:rPr>
        <w:br/>
      </w:r>
      <w:r w:rsidR="00234509">
        <w:rPr>
          <w:rFonts w:ascii="TimesNewRoman" w:hAnsi="TimesNewRoman"/>
          <w:color w:val="000000"/>
          <w:sz w:val="24"/>
          <w:szCs w:val="24"/>
        </w:rPr>
        <w:t xml:space="preserve">- </w:t>
      </w:r>
      <w:r w:rsidRPr="0009624D">
        <w:rPr>
          <w:rFonts w:ascii="TimesNewRoman" w:hAnsi="TimesNewRoman"/>
          <w:color w:val="000000"/>
          <w:sz w:val="24"/>
          <w:szCs w:val="24"/>
        </w:rPr>
        <w:t>копия документа, подтверждающего установление опеки или попечительства (</w:t>
      </w:r>
      <w:r w:rsidRPr="0009624D">
        <w:rPr>
          <w:rFonts w:ascii="TimesNewRoman" w:hAnsi="TimesNewRoman"/>
          <w:color w:val="000000"/>
        </w:rPr>
        <w:t>при необходимости);</w:t>
      </w:r>
      <w:r w:rsidRPr="0009624D">
        <w:rPr>
          <w:rFonts w:ascii="TimesNewRoman" w:hAnsi="TimesNewRoman"/>
          <w:color w:val="000000"/>
        </w:rPr>
        <w:br/>
      </w:r>
      <w:r w:rsidR="00234509">
        <w:rPr>
          <w:rFonts w:ascii="TimesNewRoman" w:hAnsi="TimesNewRoman"/>
          <w:color w:val="000000"/>
          <w:sz w:val="24"/>
          <w:szCs w:val="24"/>
        </w:rPr>
        <w:t xml:space="preserve">- </w:t>
      </w:r>
      <w:r w:rsidRPr="0009624D">
        <w:rPr>
          <w:rFonts w:ascii="TimesNewRoman" w:hAnsi="TimesNewRoman"/>
          <w:color w:val="000000"/>
          <w:sz w:val="24"/>
          <w:szCs w:val="24"/>
        </w:rPr>
        <w:t>копия свидетельства о регистрации ребенка по месту жительства на закрепленной территории</w:t>
      </w:r>
      <w:r w:rsidRPr="0009624D">
        <w:rPr>
          <w:rFonts w:ascii="TimesNewRoman" w:hAnsi="TimesNewRoman"/>
          <w:color w:val="000000"/>
          <w:sz w:val="24"/>
          <w:szCs w:val="24"/>
        </w:rPr>
        <w:br/>
      </w:r>
      <w:r w:rsidRPr="0009624D">
        <w:rPr>
          <w:rFonts w:ascii="TimesNewRoman" w:hAnsi="TimesNewRoman"/>
          <w:color w:val="000000"/>
        </w:rPr>
        <w:t>(форма № 8);</w:t>
      </w:r>
      <w:r w:rsidRPr="0009624D">
        <w:rPr>
          <w:rFonts w:ascii="TimesNewRoman" w:hAnsi="TimesNewRoman"/>
          <w:color w:val="000000"/>
        </w:rPr>
        <w:br/>
      </w:r>
      <w:r w:rsidR="00234509">
        <w:rPr>
          <w:rFonts w:ascii="TimesNewRoman" w:hAnsi="TimesNewRoman"/>
          <w:color w:val="000000"/>
          <w:sz w:val="24"/>
          <w:szCs w:val="24"/>
        </w:rPr>
        <w:t xml:space="preserve">- </w:t>
      </w:r>
      <w:r w:rsidRPr="0009624D">
        <w:rPr>
          <w:rFonts w:ascii="TimesNewRoman" w:hAnsi="TimesNewRoman"/>
          <w:color w:val="000000"/>
          <w:sz w:val="24"/>
          <w:szCs w:val="24"/>
        </w:rPr>
        <w:t xml:space="preserve">копия свидетельства о регистрации ребенка по месту пребывания </w:t>
      </w:r>
      <w:r w:rsidRPr="0009624D">
        <w:rPr>
          <w:rFonts w:ascii="TimesNewRoman" w:hAnsi="TimesNewRoman"/>
          <w:color w:val="000000"/>
        </w:rPr>
        <w:t>(форма №3);</w:t>
      </w:r>
      <w:r w:rsidRPr="0009624D">
        <w:rPr>
          <w:rFonts w:ascii="TimesNewRoman" w:hAnsi="TimesNewRoman"/>
          <w:color w:val="000000"/>
        </w:rPr>
        <w:br/>
      </w:r>
      <w:r w:rsidR="00234509">
        <w:rPr>
          <w:rFonts w:ascii="TimesNewRoman" w:hAnsi="TimesNewRoman"/>
          <w:color w:val="000000"/>
          <w:sz w:val="24"/>
          <w:szCs w:val="24"/>
        </w:rPr>
        <w:t xml:space="preserve">- </w:t>
      </w:r>
      <w:r w:rsidRPr="0009624D">
        <w:rPr>
          <w:rFonts w:ascii="TimesNewRoman" w:hAnsi="TimesNewRoman"/>
          <w:color w:val="000000"/>
          <w:sz w:val="24"/>
          <w:szCs w:val="24"/>
        </w:rPr>
        <w:t>справка с места работы (</w:t>
      </w:r>
      <w:r w:rsidRPr="0009624D">
        <w:rPr>
          <w:rFonts w:ascii="TimesNewRoman" w:hAnsi="TimesNewRoman"/>
          <w:color w:val="000000"/>
        </w:rPr>
        <w:t>при наличии права внеочередного или первоочередного приема на обучение);</w:t>
      </w:r>
      <w:r w:rsidRPr="0009624D">
        <w:rPr>
          <w:rFonts w:ascii="TimesNewRoman" w:hAnsi="TimesNewRoman"/>
          <w:color w:val="000000"/>
        </w:rPr>
        <w:br/>
      </w:r>
      <w:r w:rsidR="00234509">
        <w:rPr>
          <w:rFonts w:ascii="TimesNewRoman" w:hAnsi="TimesNewRoman"/>
          <w:color w:val="000000"/>
          <w:sz w:val="24"/>
          <w:szCs w:val="24"/>
        </w:rPr>
        <w:t xml:space="preserve">- </w:t>
      </w:r>
      <w:r w:rsidRPr="0009624D">
        <w:rPr>
          <w:rFonts w:ascii="TimesNewRoman" w:hAnsi="TimesNewRoman"/>
          <w:color w:val="000000"/>
          <w:sz w:val="24"/>
          <w:szCs w:val="24"/>
        </w:rPr>
        <w:t>копия заключения психолого-медико-педагогической комиссии (</w:t>
      </w:r>
      <w:r w:rsidRPr="0009624D">
        <w:rPr>
          <w:rFonts w:ascii="TimesNewRoman" w:hAnsi="TimesNewRoman"/>
          <w:color w:val="000000"/>
        </w:rPr>
        <w:t>при наличии</w:t>
      </w:r>
      <w:r w:rsidRPr="0009624D">
        <w:rPr>
          <w:rFonts w:ascii="TimesNewRoman" w:hAnsi="TimesNewRoman"/>
          <w:color w:val="000000"/>
          <w:sz w:val="24"/>
          <w:szCs w:val="24"/>
        </w:rPr>
        <w:t>).</w:t>
      </w:r>
      <w:r w:rsidRPr="0009624D">
        <w:rPr>
          <w:rFonts w:ascii="TimesNewRoman" w:hAnsi="TimesNewRoman"/>
          <w:color w:val="000000"/>
          <w:sz w:val="24"/>
          <w:szCs w:val="24"/>
        </w:rPr>
        <w:br/>
      </w:r>
      <w:r w:rsidR="00234509">
        <w:rPr>
          <w:rFonts w:ascii="TimesNewRoman" w:hAnsi="TimesNewRoman"/>
          <w:color w:val="000000"/>
          <w:sz w:val="24"/>
          <w:szCs w:val="24"/>
        </w:rPr>
        <w:t xml:space="preserve">- </w:t>
      </w:r>
      <w:r w:rsidRPr="0009624D">
        <w:rPr>
          <w:rFonts w:ascii="TimesNewRoman" w:hAnsi="TimesNewRoman"/>
          <w:color w:val="000000"/>
          <w:sz w:val="24"/>
          <w:szCs w:val="24"/>
        </w:rPr>
        <w:t>иные документы (указать)____________________________________________________________</w:t>
      </w:r>
      <w:r w:rsidRPr="0009624D">
        <w:rPr>
          <w:rFonts w:ascii="TimesNewRoman" w:hAnsi="TimesNewRoman"/>
          <w:color w:val="000000"/>
          <w:sz w:val="24"/>
          <w:szCs w:val="24"/>
        </w:rPr>
        <w:br/>
        <w:t>__________________________________________________________________________________</w:t>
      </w:r>
      <w:r w:rsidRPr="0009624D">
        <w:rPr>
          <w:rFonts w:ascii="TimesNewRoman" w:hAnsi="TimesNewRoman"/>
          <w:color w:val="000000"/>
          <w:sz w:val="24"/>
          <w:szCs w:val="24"/>
        </w:rPr>
        <w:br/>
        <w:t>__________________________________________________________________________________.</w:t>
      </w:r>
      <w:r w:rsidRPr="0009624D">
        <w:rPr>
          <w:rFonts w:ascii="TimesNewRoman" w:hAnsi="TimesNewRoman"/>
          <w:color w:val="000000"/>
          <w:sz w:val="24"/>
          <w:szCs w:val="24"/>
        </w:rPr>
        <w:br/>
      </w:r>
    </w:p>
    <w:p w:rsidR="00E8073E" w:rsidRDefault="0009624D" w:rsidP="006F2CE4">
      <w:pPr>
        <w:rPr>
          <w:rFonts w:ascii="TimesNewRoman" w:hAnsi="TimesNewRoman"/>
          <w:color w:val="000000"/>
          <w:sz w:val="24"/>
          <w:szCs w:val="24"/>
        </w:rPr>
      </w:pPr>
      <w:r w:rsidRPr="0009624D">
        <w:rPr>
          <w:rFonts w:ascii="TimesNewRoman" w:hAnsi="TimesNewRoman"/>
          <w:color w:val="000000"/>
          <w:sz w:val="24"/>
          <w:szCs w:val="24"/>
        </w:rPr>
        <w:lastRenderedPageBreak/>
        <w:t>Заявление и прилагаемые документы приняты и зарегистрированы в Журнале приема заявлений о</w:t>
      </w:r>
      <w:r w:rsidRPr="0009624D">
        <w:rPr>
          <w:rFonts w:ascii="TimesNewRoman" w:hAnsi="TimesNewRoman"/>
          <w:color w:val="000000"/>
          <w:sz w:val="24"/>
          <w:szCs w:val="24"/>
        </w:rPr>
        <w:br/>
        <w:t xml:space="preserve">приеме на обучение в </w:t>
      </w:r>
      <w:r w:rsidR="00234509">
        <w:rPr>
          <w:rFonts w:ascii="TimesNewRoman" w:hAnsi="TimesNewRoman"/>
          <w:color w:val="000000"/>
          <w:sz w:val="24"/>
          <w:szCs w:val="24"/>
        </w:rPr>
        <w:t>______________________</w:t>
      </w:r>
      <w:r w:rsidR="00E8073E">
        <w:rPr>
          <w:rFonts w:ascii="TimesNewRoman" w:hAnsi="TimesNewRoman"/>
          <w:color w:val="000000"/>
          <w:sz w:val="24"/>
          <w:szCs w:val="24"/>
        </w:rPr>
        <w:t>___________________________________________</w:t>
      </w:r>
    </w:p>
    <w:p w:rsidR="00E8073E" w:rsidRDefault="00E8073E" w:rsidP="006F2CE4">
      <w:pPr>
        <w:rPr>
          <w:rFonts w:ascii="TimesNewRoman" w:hAnsi="TimesNewRoman"/>
          <w:color w:val="000000"/>
          <w:sz w:val="24"/>
          <w:szCs w:val="24"/>
        </w:rPr>
      </w:pPr>
      <w:r>
        <w:rPr>
          <w:rFonts w:ascii="TimesNewRoman" w:hAnsi="TimesNewRoman"/>
          <w:color w:val="000000"/>
          <w:sz w:val="24"/>
          <w:szCs w:val="24"/>
        </w:rPr>
        <w:t xml:space="preserve">                                                         Наименование ОО</w:t>
      </w:r>
    </w:p>
    <w:p w:rsidR="0009624D" w:rsidRDefault="0009624D" w:rsidP="006F2CE4">
      <w:pPr>
        <w:rPr>
          <w:rFonts w:ascii="TimesNewRoman" w:hAnsi="TimesNewRoman"/>
          <w:color w:val="000000"/>
          <w:sz w:val="24"/>
          <w:szCs w:val="24"/>
        </w:rPr>
      </w:pPr>
      <w:r w:rsidRPr="0009624D">
        <w:rPr>
          <w:rFonts w:ascii="TimesNewRoman" w:hAnsi="TimesNewRoman"/>
          <w:color w:val="000000"/>
          <w:sz w:val="24"/>
          <w:szCs w:val="24"/>
        </w:rPr>
        <w:t xml:space="preserve"> за № ______ от «_____» ____________ 20 ____ г.</w:t>
      </w:r>
    </w:p>
    <w:p w:rsidR="00E8073E" w:rsidRDefault="00E8073E" w:rsidP="006F2CE4">
      <w:pPr>
        <w:rPr>
          <w:rFonts w:ascii="TimesNewRoman" w:hAnsi="TimesNewRoman"/>
          <w:color w:val="000000"/>
          <w:sz w:val="24"/>
          <w:szCs w:val="24"/>
        </w:rPr>
      </w:pPr>
    </w:p>
    <w:p w:rsidR="00E8073E" w:rsidRPr="0009624D" w:rsidRDefault="00E8073E" w:rsidP="006F2CE4">
      <w:pPr>
        <w:rPr>
          <w:sz w:val="24"/>
          <w:szCs w:val="24"/>
        </w:rPr>
      </w:pPr>
      <w:r>
        <w:rPr>
          <w:rFonts w:ascii="TimesNewRoman" w:hAnsi="TimesNewRoman"/>
          <w:color w:val="000000"/>
          <w:sz w:val="24"/>
          <w:szCs w:val="24"/>
        </w:rPr>
        <w:t xml:space="preserve">                                         </w:t>
      </w:r>
    </w:p>
    <w:tbl>
      <w:tblPr>
        <w:tblW w:w="0" w:type="auto"/>
        <w:tblLayout w:type="fixed"/>
        <w:tblLook w:val="04A0" w:firstRow="1" w:lastRow="0" w:firstColumn="1" w:lastColumn="0" w:noHBand="0" w:noVBand="1"/>
      </w:tblPr>
      <w:tblGrid>
        <w:gridCol w:w="3330"/>
        <w:gridCol w:w="5805"/>
      </w:tblGrid>
      <w:tr w:rsidR="0009624D" w:rsidRPr="0009624D" w:rsidTr="006B298F">
        <w:tc>
          <w:tcPr>
            <w:tcW w:w="3330" w:type="dxa"/>
            <w:vAlign w:val="center"/>
            <w:hideMark/>
          </w:tcPr>
          <w:p w:rsidR="0009624D" w:rsidRPr="0009624D" w:rsidRDefault="0009624D" w:rsidP="00E8073E">
            <w:pPr>
              <w:rPr>
                <w:sz w:val="24"/>
                <w:szCs w:val="24"/>
              </w:rPr>
            </w:pPr>
            <w:r w:rsidRPr="0009624D">
              <w:rPr>
                <w:rFonts w:ascii="TimesNewRoman" w:hAnsi="TimesNewRoman"/>
                <w:color w:val="000000"/>
                <w:sz w:val="24"/>
                <w:szCs w:val="24"/>
              </w:rPr>
              <w:t>_________________________</w:t>
            </w:r>
            <w:r w:rsidRPr="0009624D">
              <w:rPr>
                <w:rFonts w:ascii="TimesNewRoman" w:hAnsi="TimesNewRoman"/>
                <w:color w:val="000000"/>
                <w:sz w:val="24"/>
                <w:szCs w:val="24"/>
              </w:rPr>
              <w:br/>
              <w:t xml:space="preserve">(должность) </w:t>
            </w:r>
          </w:p>
        </w:tc>
        <w:tc>
          <w:tcPr>
            <w:tcW w:w="5805" w:type="dxa"/>
            <w:vAlign w:val="center"/>
            <w:hideMark/>
          </w:tcPr>
          <w:p w:rsidR="0009624D" w:rsidRPr="0009624D" w:rsidRDefault="0009624D" w:rsidP="00E8073E">
            <w:pPr>
              <w:rPr>
                <w:sz w:val="24"/>
                <w:szCs w:val="24"/>
              </w:rPr>
            </w:pPr>
            <w:r w:rsidRPr="0009624D">
              <w:rPr>
                <w:rFonts w:ascii="TimesNewRoman" w:hAnsi="TimesNewRoman"/>
                <w:color w:val="000000"/>
                <w:sz w:val="24"/>
                <w:szCs w:val="24"/>
              </w:rPr>
              <w:t>_______________ _____________________________</w:t>
            </w:r>
          </w:p>
        </w:tc>
      </w:tr>
      <w:tr w:rsidR="0009624D" w:rsidRPr="0009624D" w:rsidTr="006B298F">
        <w:tc>
          <w:tcPr>
            <w:tcW w:w="2475" w:type="dxa"/>
            <w:vAlign w:val="center"/>
            <w:hideMark/>
          </w:tcPr>
          <w:p w:rsidR="0009624D" w:rsidRPr="0009624D" w:rsidRDefault="0009624D" w:rsidP="0009624D">
            <w:pPr>
              <w:rPr>
                <w:sz w:val="24"/>
                <w:szCs w:val="24"/>
              </w:rPr>
            </w:pPr>
            <w:r w:rsidRPr="0009624D">
              <w:rPr>
                <w:rFonts w:ascii="TimesNewRoman" w:hAnsi="TimesNewRoman"/>
                <w:color w:val="000000"/>
                <w:sz w:val="24"/>
                <w:szCs w:val="24"/>
              </w:rPr>
              <w:t xml:space="preserve">(подпись) </w:t>
            </w:r>
          </w:p>
        </w:tc>
        <w:tc>
          <w:tcPr>
            <w:tcW w:w="3315" w:type="dxa"/>
            <w:vAlign w:val="center"/>
            <w:hideMark/>
          </w:tcPr>
          <w:p w:rsidR="0009624D" w:rsidRPr="0009624D" w:rsidRDefault="0009624D" w:rsidP="0009624D">
            <w:pPr>
              <w:rPr>
                <w:sz w:val="24"/>
                <w:szCs w:val="24"/>
              </w:rPr>
            </w:pPr>
            <w:r w:rsidRPr="0009624D">
              <w:rPr>
                <w:rFonts w:ascii="TimesNewRoman" w:hAnsi="TimesNewRoman"/>
                <w:color w:val="000000"/>
                <w:sz w:val="24"/>
                <w:szCs w:val="24"/>
              </w:rPr>
              <w:t>(расшифровка)</w:t>
            </w:r>
          </w:p>
        </w:tc>
      </w:tr>
    </w:tbl>
    <w:p w:rsidR="00F67270" w:rsidRPr="005A7CEE" w:rsidRDefault="00F67270" w:rsidP="005A7CEE">
      <w:pPr>
        <w:jc w:val="both"/>
        <w:rPr>
          <w:sz w:val="24"/>
          <w:szCs w:val="24"/>
        </w:rPr>
      </w:pPr>
    </w:p>
    <w:sectPr w:rsidR="00F67270" w:rsidRPr="005A7CEE" w:rsidSect="0010569F">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267" w:rsidRDefault="005D2267" w:rsidP="005A7CEE">
      <w:r>
        <w:separator/>
      </w:r>
    </w:p>
  </w:endnote>
  <w:endnote w:type="continuationSeparator" w:id="0">
    <w:p w:rsidR="005D2267" w:rsidRDefault="005D2267" w:rsidP="005A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3C6" w:rsidRDefault="00DA73C6">
    <w:pPr>
      <w:pStyle w:val="a6"/>
      <w:jc w:val="center"/>
    </w:pPr>
  </w:p>
  <w:p w:rsidR="00DA73C6" w:rsidRDefault="00DA73C6">
    <w:pPr>
      <w:pStyle w:val="a6"/>
    </w:pPr>
  </w:p>
  <w:p w:rsidR="00DA73C6" w:rsidRDefault="00DA73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267" w:rsidRDefault="005D2267" w:rsidP="005A7CEE">
      <w:r>
        <w:separator/>
      </w:r>
    </w:p>
  </w:footnote>
  <w:footnote w:type="continuationSeparator" w:id="0">
    <w:p w:rsidR="005D2267" w:rsidRDefault="005D2267" w:rsidP="005A7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236"/>
    <w:multiLevelType w:val="hybridMultilevel"/>
    <w:tmpl w:val="26B428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AD083E"/>
    <w:multiLevelType w:val="hybridMultilevel"/>
    <w:tmpl w:val="EEFCF642"/>
    <w:lvl w:ilvl="0" w:tplc="B426BA62">
      <w:start w:val="1"/>
      <w:numFmt w:val="upperRoman"/>
      <w:lvlText w:val="%1."/>
      <w:lvlJc w:val="left"/>
      <w:pPr>
        <w:ind w:left="1288"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901A1D"/>
    <w:multiLevelType w:val="hybridMultilevel"/>
    <w:tmpl w:val="0E80B676"/>
    <w:lvl w:ilvl="0" w:tplc="50BA6216">
      <w:numFmt w:val="bullet"/>
      <w:lvlText w:val="-"/>
      <w:lvlJc w:val="left"/>
      <w:pPr>
        <w:ind w:left="67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6162D30">
      <w:numFmt w:val="bullet"/>
      <w:lvlText w:val="•"/>
      <w:lvlJc w:val="left"/>
      <w:pPr>
        <w:ind w:left="1641" w:hanging="164"/>
      </w:pPr>
      <w:rPr>
        <w:lang w:val="ru-RU" w:eastAsia="en-US" w:bidi="ar-SA"/>
      </w:rPr>
    </w:lvl>
    <w:lvl w:ilvl="2" w:tplc="04B62D46">
      <w:numFmt w:val="bullet"/>
      <w:lvlText w:val="•"/>
      <w:lvlJc w:val="left"/>
      <w:pPr>
        <w:ind w:left="2603" w:hanging="164"/>
      </w:pPr>
      <w:rPr>
        <w:lang w:val="ru-RU" w:eastAsia="en-US" w:bidi="ar-SA"/>
      </w:rPr>
    </w:lvl>
    <w:lvl w:ilvl="3" w:tplc="4C249942">
      <w:numFmt w:val="bullet"/>
      <w:lvlText w:val="•"/>
      <w:lvlJc w:val="left"/>
      <w:pPr>
        <w:ind w:left="3565" w:hanging="164"/>
      </w:pPr>
      <w:rPr>
        <w:lang w:val="ru-RU" w:eastAsia="en-US" w:bidi="ar-SA"/>
      </w:rPr>
    </w:lvl>
    <w:lvl w:ilvl="4" w:tplc="EDCAEF26">
      <w:numFmt w:val="bullet"/>
      <w:lvlText w:val="•"/>
      <w:lvlJc w:val="left"/>
      <w:pPr>
        <w:ind w:left="4527" w:hanging="164"/>
      </w:pPr>
      <w:rPr>
        <w:lang w:val="ru-RU" w:eastAsia="en-US" w:bidi="ar-SA"/>
      </w:rPr>
    </w:lvl>
    <w:lvl w:ilvl="5" w:tplc="1B7CA4DA">
      <w:numFmt w:val="bullet"/>
      <w:lvlText w:val="•"/>
      <w:lvlJc w:val="left"/>
      <w:pPr>
        <w:ind w:left="5489" w:hanging="164"/>
      </w:pPr>
      <w:rPr>
        <w:lang w:val="ru-RU" w:eastAsia="en-US" w:bidi="ar-SA"/>
      </w:rPr>
    </w:lvl>
    <w:lvl w:ilvl="6" w:tplc="F16EC1FE">
      <w:numFmt w:val="bullet"/>
      <w:lvlText w:val="•"/>
      <w:lvlJc w:val="left"/>
      <w:pPr>
        <w:ind w:left="6451" w:hanging="164"/>
      </w:pPr>
      <w:rPr>
        <w:lang w:val="ru-RU" w:eastAsia="en-US" w:bidi="ar-SA"/>
      </w:rPr>
    </w:lvl>
    <w:lvl w:ilvl="7" w:tplc="D2D4B08C">
      <w:numFmt w:val="bullet"/>
      <w:lvlText w:val="•"/>
      <w:lvlJc w:val="left"/>
      <w:pPr>
        <w:ind w:left="7413" w:hanging="164"/>
      </w:pPr>
      <w:rPr>
        <w:lang w:val="ru-RU" w:eastAsia="en-US" w:bidi="ar-SA"/>
      </w:rPr>
    </w:lvl>
    <w:lvl w:ilvl="8" w:tplc="65C4A860">
      <w:numFmt w:val="bullet"/>
      <w:lvlText w:val="•"/>
      <w:lvlJc w:val="left"/>
      <w:pPr>
        <w:ind w:left="8375" w:hanging="164"/>
      </w:pPr>
      <w:rPr>
        <w:lang w:val="ru-RU" w:eastAsia="en-US" w:bidi="ar-SA"/>
      </w:rPr>
    </w:lvl>
  </w:abstractNum>
  <w:abstractNum w:abstractNumId="3" w15:restartNumberingAfterBreak="0">
    <w:nsid w:val="323013EC"/>
    <w:multiLevelType w:val="multilevel"/>
    <w:tmpl w:val="FB4C54D0"/>
    <w:lvl w:ilvl="0">
      <w:start w:val="1"/>
      <w:numFmt w:val="decimal"/>
      <w:lvlText w:val="%1."/>
      <w:lvlJc w:val="left"/>
      <w:pPr>
        <w:ind w:left="1132"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679" w:hanging="50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679" w:hanging="1101"/>
      </w:pPr>
      <w:rPr>
        <w:rFonts w:ascii="Times New Roman" w:eastAsia="Times New Roman" w:hAnsi="Times New Roman" w:cs="Times New Roman"/>
        <w:b w:val="0"/>
        <w:bCs w:val="0"/>
        <w:i w:val="0"/>
        <w:iCs w:val="0"/>
        <w:spacing w:val="-3"/>
        <w:w w:val="100"/>
        <w:sz w:val="28"/>
        <w:szCs w:val="28"/>
        <w:lang w:val="ru-RU" w:eastAsia="en-US" w:bidi="ar-SA"/>
      </w:rPr>
    </w:lvl>
    <w:lvl w:ilvl="3">
      <w:numFmt w:val="bullet"/>
      <w:lvlText w:val="•"/>
      <w:lvlJc w:val="left"/>
      <w:pPr>
        <w:ind w:left="1880" w:hanging="1101"/>
      </w:pPr>
      <w:rPr>
        <w:rFonts w:hint="default"/>
        <w:lang w:val="ru-RU" w:eastAsia="en-US" w:bidi="ar-SA"/>
      </w:rPr>
    </w:lvl>
    <w:lvl w:ilvl="4">
      <w:numFmt w:val="bullet"/>
      <w:lvlText w:val="•"/>
      <w:lvlJc w:val="left"/>
      <w:pPr>
        <w:ind w:left="1940" w:hanging="1101"/>
      </w:pPr>
      <w:rPr>
        <w:rFonts w:hint="default"/>
        <w:lang w:val="ru-RU" w:eastAsia="en-US" w:bidi="ar-SA"/>
      </w:rPr>
    </w:lvl>
    <w:lvl w:ilvl="5">
      <w:numFmt w:val="bullet"/>
      <w:lvlText w:val="•"/>
      <w:lvlJc w:val="left"/>
      <w:pPr>
        <w:ind w:left="2080" w:hanging="1101"/>
      </w:pPr>
      <w:rPr>
        <w:rFonts w:hint="default"/>
        <w:lang w:val="ru-RU" w:eastAsia="en-US" w:bidi="ar-SA"/>
      </w:rPr>
    </w:lvl>
    <w:lvl w:ilvl="6">
      <w:numFmt w:val="bullet"/>
      <w:lvlText w:val="•"/>
      <w:lvlJc w:val="left"/>
      <w:pPr>
        <w:ind w:left="2100" w:hanging="1101"/>
      </w:pPr>
      <w:rPr>
        <w:rFonts w:hint="default"/>
        <w:lang w:val="ru-RU" w:eastAsia="en-US" w:bidi="ar-SA"/>
      </w:rPr>
    </w:lvl>
    <w:lvl w:ilvl="7">
      <w:numFmt w:val="bullet"/>
      <w:lvlText w:val="•"/>
      <w:lvlJc w:val="left"/>
      <w:pPr>
        <w:ind w:left="2220" w:hanging="1101"/>
      </w:pPr>
      <w:rPr>
        <w:rFonts w:hint="default"/>
        <w:lang w:val="ru-RU" w:eastAsia="en-US" w:bidi="ar-SA"/>
      </w:rPr>
    </w:lvl>
    <w:lvl w:ilvl="8">
      <w:numFmt w:val="bullet"/>
      <w:lvlText w:val="•"/>
      <w:lvlJc w:val="left"/>
      <w:pPr>
        <w:ind w:left="4913" w:hanging="1101"/>
      </w:pPr>
      <w:rPr>
        <w:rFonts w:hint="default"/>
        <w:lang w:val="ru-RU" w:eastAsia="en-US" w:bidi="ar-SA"/>
      </w:rPr>
    </w:lvl>
  </w:abstractNum>
  <w:abstractNum w:abstractNumId="4" w15:restartNumberingAfterBreak="0">
    <w:nsid w:val="42712EE9"/>
    <w:multiLevelType w:val="hybridMultilevel"/>
    <w:tmpl w:val="F0DA83A0"/>
    <w:lvl w:ilvl="0" w:tplc="B5CE1A58">
      <w:start w:val="4"/>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15:restartNumberingAfterBreak="0">
    <w:nsid w:val="4D7A78DC"/>
    <w:multiLevelType w:val="hybridMultilevel"/>
    <w:tmpl w:val="E706500C"/>
    <w:lvl w:ilvl="0" w:tplc="D62E1C58">
      <w:start w:val="4"/>
      <w:numFmt w:val="decimal"/>
      <w:lvlText w:val="%1."/>
      <w:lvlJc w:val="left"/>
      <w:pPr>
        <w:ind w:left="786" w:hanging="360"/>
      </w:pPr>
      <w:rPr>
        <w:rFonts w:hint="default"/>
      </w:r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6" w15:restartNumberingAfterBreak="0">
    <w:nsid w:val="6852520A"/>
    <w:multiLevelType w:val="multilevel"/>
    <w:tmpl w:val="D7F6BADE"/>
    <w:lvl w:ilvl="0">
      <w:start w:val="1"/>
      <w:numFmt w:val="decimal"/>
      <w:lvlText w:val="%1."/>
      <w:lvlJc w:val="left"/>
      <w:pPr>
        <w:ind w:left="1819" w:hanging="1110"/>
      </w:pPr>
      <w:rPr>
        <w:rFonts w:eastAsiaTheme="minorHAnsi"/>
      </w:rPr>
    </w:lvl>
    <w:lvl w:ilvl="1">
      <w:start w:val="1"/>
      <w:numFmt w:val="decimal"/>
      <w:isLgl/>
      <w:lvlText w:val="%1.%2."/>
      <w:lvlJc w:val="left"/>
      <w:pPr>
        <w:ind w:left="1474" w:hanging="765"/>
      </w:pPr>
    </w:lvl>
    <w:lvl w:ilvl="2">
      <w:start w:val="1"/>
      <w:numFmt w:val="decimal"/>
      <w:isLgl/>
      <w:lvlText w:val="%1.%2.%3."/>
      <w:lvlJc w:val="left"/>
      <w:pPr>
        <w:ind w:left="1474" w:hanging="765"/>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7" w15:restartNumberingAfterBreak="0">
    <w:nsid w:val="701A7847"/>
    <w:multiLevelType w:val="multilevel"/>
    <w:tmpl w:val="FB545026"/>
    <w:lvl w:ilvl="0">
      <w:start w:val="16"/>
      <w:numFmt w:val="decimal"/>
      <w:lvlText w:val="%1."/>
      <w:lvlJc w:val="left"/>
      <w:pPr>
        <w:ind w:left="3221" w:hanging="810"/>
      </w:pPr>
      <w:rPr>
        <w:rFonts w:hint="default"/>
      </w:rPr>
    </w:lvl>
    <w:lvl w:ilvl="1">
      <w:start w:val="1"/>
      <w:numFmt w:val="decimal"/>
      <w:lvlText w:val="%1.%2."/>
      <w:lvlJc w:val="left"/>
      <w:pPr>
        <w:ind w:left="3130" w:hanging="810"/>
      </w:pPr>
      <w:rPr>
        <w:rFonts w:hint="default"/>
      </w:rPr>
    </w:lvl>
    <w:lvl w:ilvl="2">
      <w:start w:val="9"/>
      <w:numFmt w:val="decimal"/>
      <w:lvlText w:val="%1.%2.%3."/>
      <w:lvlJc w:val="left"/>
      <w:pPr>
        <w:ind w:left="3039" w:hanging="810"/>
      </w:pPr>
      <w:rPr>
        <w:rFonts w:hint="default"/>
      </w:rPr>
    </w:lvl>
    <w:lvl w:ilvl="3">
      <w:start w:val="1"/>
      <w:numFmt w:val="decimal"/>
      <w:lvlText w:val="%1.%2.%3.%4."/>
      <w:lvlJc w:val="left"/>
      <w:pPr>
        <w:ind w:left="3218" w:hanging="1080"/>
      </w:pPr>
      <w:rPr>
        <w:rFonts w:hint="default"/>
      </w:rPr>
    </w:lvl>
    <w:lvl w:ilvl="4">
      <w:start w:val="1"/>
      <w:numFmt w:val="decimal"/>
      <w:lvlText w:val="%1.%2.%3.%4.%5."/>
      <w:lvlJc w:val="left"/>
      <w:pPr>
        <w:ind w:left="3127" w:hanging="1080"/>
      </w:pPr>
      <w:rPr>
        <w:rFonts w:hint="default"/>
      </w:rPr>
    </w:lvl>
    <w:lvl w:ilvl="5">
      <w:start w:val="1"/>
      <w:numFmt w:val="decimal"/>
      <w:lvlText w:val="%1.%2.%3.%4.%5.%6."/>
      <w:lvlJc w:val="left"/>
      <w:pPr>
        <w:ind w:left="3396" w:hanging="1440"/>
      </w:pPr>
      <w:rPr>
        <w:rFonts w:hint="default"/>
      </w:rPr>
    </w:lvl>
    <w:lvl w:ilvl="6">
      <w:start w:val="1"/>
      <w:numFmt w:val="decimal"/>
      <w:lvlText w:val="%1.%2.%3.%4.%5.%6.%7."/>
      <w:lvlJc w:val="left"/>
      <w:pPr>
        <w:ind w:left="3665" w:hanging="1800"/>
      </w:pPr>
      <w:rPr>
        <w:rFonts w:hint="default"/>
      </w:rPr>
    </w:lvl>
    <w:lvl w:ilvl="7">
      <w:start w:val="1"/>
      <w:numFmt w:val="decimal"/>
      <w:lvlText w:val="%1.%2.%3.%4.%5.%6.%7.%8."/>
      <w:lvlJc w:val="left"/>
      <w:pPr>
        <w:ind w:left="3574" w:hanging="1800"/>
      </w:pPr>
      <w:rPr>
        <w:rFonts w:hint="default"/>
      </w:rPr>
    </w:lvl>
    <w:lvl w:ilvl="8">
      <w:start w:val="1"/>
      <w:numFmt w:val="decimal"/>
      <w:lvlText w:val="%1.%2.%3.%4.%5.%6.%7.%8.%9."/>
      <w:lvlJc w:val="left"/>
      <w:pPr>
        <w:ind w:left="3843" w:hanging="2160"/>
      </w:pPr>
      <w:rPr>
        <w:rFonts w:hint="default"/>
      </w:rPr>
    </w:lvl>
  </w:abstractNum>
  <w:abstractNum w:abstractNumId="8" w15:restartNumberingAfterBreak="0">
    <w:nsid w:val="7AA7370B"/>
    <w:multiLevelType w:val="hybridMultilevel"/>
    <w:tmpl w:val="47A2662A"/>
    <w:lvl w:ilvl="0" w:tplc="FE8A833E">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7"/>
  </w:num>
  <w:num w:numId="3">
    <w:abstractNumId w:val="3"/>
  </w:num>
  <w:num w:numId="4">
    <w:abstractNumId w:val="0"/>
  </w:num>
  <w:num w:numId="5">
    <w:abstractNumId w:val="5"/>
  </w:num>
  <w:num w:numId="6">
    <w:abstractNumId w:val="4"/>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EE"/>
    <w:rsid w:val="00004D98"/>
    <w:rsid w:val="00005CBF"/>
    <w:rsid w:val="00013781"/>
    <w:rsid w:val="00026F1B"/>
    <w:rsid w:val="0003121C"/>
    <w:rsid w:val="00040C59"/>
    <w:rsid w:val="00054AAC"/>
    <w:rsid w:val="00055A5A"/>
    <w:rsid w:val="000601CA"/>
    <w:rsid w:val="00060E15"/>
    <w:rsid w:val="0006154A"/>
    <w:rsid w:val="00066C53"/>
    <w:rsid w:val="000754BA"/>
    <w:rsid w:val="00076781"/>
    <w:rsid w:val="00090A88"/>
    <w:rsid w:val="0009624D"/>
    <w:rsid w:val="000966A4"/>
    <w:rsid w:val="000B5255"/>
    <w:rsid w:val="000B6D3B"/>
    <w:rsid w:val="000D3C99"/>
    <w:rsid w:val="000D5900"/>
    <w:rsid w:val="000E74B2"/>
    <w:rsid w:val="000F07BA"/>
    <w:rsid w:val="000F16DD"/>
    <w:rsid w:val="0010569F"/>
    <w:rsid w:val="00111CF8"/>
    <w:rsid w:val="00130C83"/>
    <w:rsid w:val="00131F80"/>
    <w:rsid w:val="00134EE5"/>
    <w:rsid w:val="0013611C"/>
    <w:rsid w:val="00141DEA"/>
    <w:rsid w:val="00181C0F"/>
    <w:rsid w:val="001862BD"/>
    <w:rsid w:val="001A22FD"/>
    <w:rsid w:val="001C3B41"/>
    <w:rsid w:val="001D2AA8"/>
    <w:rsid w:val="001D3A84"/>
    <w:rsid w:val="001D7F99"/>
    <w:rsid w:val="001E369D"/>
    <w:rsid w:val="001E7FA3"/>
    <w:rsid w:val="001F3098"/>
    <w:rsid w:val="00210FAB"/>
    <w:rsid w:val="00211E65"/>
    <w:rsid w:val="00220418"/>
    <w:rsid w:val="00224356"/>
    <w:rsid w:val="002256D8"/>
    <w:rsid w:val="00231321"/>
    <w:rsid w:val="00234509"/>
    <w:rsid w:val="00236446"/>
    <w:rsid w:val="00236F33"/>
    <w:rsid w:val="00237FAC"/>
    <w:rsid w:val="0024423D"/>
    <w:rsid w:val="00247192"/>
    <w:rsid w:val="0025227F"/>
    <w:rsid w:val="00252883"/>
    <w:rsid w:val="002617EB"/>
    <w:rsid w:val="002618F0"/>
    <w:rsid w:val="00264E29"/>
    <w:rsid w:val="00265E48"/>
    <w:rsid w:val="002703DC"/>
    <w:rsid w:val="00276E89"/>
    <w:rsid w:val="0029040B"/>
    <w:rsid w:val="002B02BA"/>
    <w:rsid w:val="002C7048"/>
    <w:rsid w:val="002D5659"/>
    <w:rsid w:val="002F3436"/>
    <w:rsid w:val="00307103"/>
    <w:rsid w:val="00334C47"/>
    <w:rsid w:val="00335663"/>
    <w:rsid w:val="0034126F"/>
    <w:rsid w:val="00346F59"/>
    <w:rsid w:val="00360666"/>
    <w:rsid w:val="003A2A0B"/>
    <w:rsid w:val="003A7FB5"/>
    <w:rsid w:val="003B46AE"/>
    <w:rsid w:val="003B7E14"/>
    <w:rsid w:val="003C3D96"/>
    <w:rsid w:val="003D2B49"/>
    <w:rsid w:val="003D373C"/>
    <w:rsid w:val="003E376F"/>
    <w:rsid w:val="003E4DB4"/>
    <w:rsid w:val="0040299A"/>
    <w:rsid w:val="004077DB"/>
    <w:rsid w:val="00430620"/>
    <w:rsid w:val="004313DA"/>
    <w:rsid w:val="004352CA"/>
    <w:rsid w:val="004373A6"/>
    <w:rsid w:val="00443D25"/>
    <w:rsid w:val="0045170F"/>
    <w:rsid w:val="004526BA"/>
    <w:rsid w:val="00456FD3"/>
    <w:rsid w:val="004613EB"/>
    <w:rsid w:val="00465324"/>
    <w:rsid w:val="00471C30"/>
    <w:rsid w:val="004771BF"/>
    <w:rsid w:val="004858D4"/>
    <w:rsid w:val="0048697C"/>
    <w:rsid w:val="00492689"/>
    <w:rsid w:val="004B78F2"/>
    <w:rsid w:val="004C0806"/>
    <w:rsid w:val="004C69A2"/>
    <w:rsid w:val="004D5A48"/>
    <w:rsid w:val="004D7C7D"/>
    <w:rsid w:val="004F3454"/>
    <w:rsid w:val="004F6F6C"/>
    <w:rsid w:val="004F789B"/>
    <w:rsid w:val="005033D8"/>
    <w:rsid w:val="00504185"/>
    <w:rsid w:val="00510473"/>
    <w:rsid w:val="00515276"/>
    <w:rsid w:val="005268C7"/>
    <w:rsid w:val="0053138E"/>
    <w:rsid w:val="00551B29"/>
    <w:rsid w:val="00553074"/>
    <w:rsid w:val="005564A8"/>
    <w:rsid w:val="00560E91"/>
    <w:rsid w:val="005657B3"/>
    <w:rsid w:val="00577810"/>
    <w:rsid w:val="00582C6E"/>
    <w:rsid w:val="005A4016"/>
    <w:rsid w:val="005A7CEE"/>
    <w:rsid w:val="005A7D39"/>
    <w:rsid w:val="005B2890"/>
    <w:rsid w:val="005B41FA"/>
    <w:rsid w:val="005B4D0F"/>
    <w:rsid w:val="005C4E7D"/>
    <w:rsid w:val="005C51CF"/>
    <w:rsid w:val="005D2267"/>
    <w:rsid w:val="005D4FDA"/>
    <w:rsid w:val="005F7645"/>
    <w:rsid w:val="00607793"/>
    <w:rsid w:val="0061726F"/>
    <w:rsid w:val="006244EA"/>
    <w:rsid w:val="0062618B"/>
    <w:rsid w:val="00627C3D"/>
    <w:rsid w:val="00631222"/>
    <w:rsid w:val="00632913"/>
    <w:rsid w:val="006553A1"/>
    <w:rsid w:val="00661EEA"/>
    <w:rsid w:val="0066359A"/>
    <w:rsid w:val="006959B8"/>
    <w:rsid w:val="006A01F2"/>
    <w:rsid w:val="006A3E47"/>
    <w:rsid w:val="006B298F"/>
    <w:rsid w:val="006C28D2"/>
    <w:rsid w:val="006C57A0"/>
    <w:rsid w:val="006D5366"/>
    <w:rsid w:val="006D55A1"/>
    <w:rsid w:val="006F2CE4"/>
    <w:rsid w:val="006F4F62"/>
    <w:rsid w:val="00702D43"/>
    <w:rsid w:val="007243DC"/>
    <w:rsid w:val="00732388"/>
    <w:rsid w:val="00736A3D"/>
    <w:rsid w:val="00736DC3"/>
    <w:rsid w:val="00757B6A"/>
    <w:rsid w:val="00763F1A"/>
    <w:rsid w:val="00766423"/>
    <w:rsid w:val="00766D5F"/>
    <w:rsid w:val="00775626"/>
    <w:rsid w:val="007B3507"/>
    <w:rsid w:val="007B4080"/>
    <w:rsid w:val="007C6552"/>
    <w:rsid w:val="007C69AD"/>
    <w:rsid w:val="007C7FE2"/>
    <w:rsid w:val="007F19D9"/>
    <w:rsid w:val="007F4C51"/>
    <w:rsid w:val="007F7D52"/>
    <w:rsid w:val="008039E7"/>
    <w:rsid w:val="00812357"/>
    <w:rsid w:val="00816C2E"/>
    <w:rsid w:val="00830DCE"/>
    <w:rsid w:val="00831B09"/>
    <w:rsid w:val="0084469A"/>
    <w:rsid w:val="008608ED"/>
    <w:rsid w:val="00866493"/>
    <w:rsid w:val="0086667C"/>
    <w:rsid w:val="008730AB"/>
    <w:rsid w:val="00892CED"/>
    <w:rsid w:val="008C169D"/>
    <w:rsid w:val="008C22F4"/>
    <w:rsid w:val="008E39C9"/>
    <w:rsid w:val="008F4646"/>
    <w:rsid w:val="009209DD"/>
    <w:rsid w:val="00927DDA"/>
    <w:rsid w:val="0094473D"/>
    <w:rsid w:val="009453DE"/>
    <w:rsid w:val="00953FD6"/>
    <w:rsid w:val="009572CA"/>
    <w:rsid w:val="00957A52"/>
    <w:rsid w:val="00970EE1"/>
    <w:rsid w:val="00976C29"/>
    <w:rsid w:val="00982A54"/>
    <w:rsid w:val="009859A2"/>
    <w:rsid w:val="009876BD"/>
    <w:rsid w:val="00991A26"/>
    <w:rsid w:val="009A18EA"/>
    <w:rsid w:val="009B03BB"/>
    <w:rsid w:val="009B03CB"/>
    <w:rsid w:val="009B340C"/>
    <w:rsid w:val="009C371D"/>
    <w:rsid w:val="009C3DE2"/>
    <w:rsid w:val="009D7359"/>
    <w:rsid w:val="00A04CC9"/>
    <w:rsid w:val="00A135C0"/>
    <w:rsid w:val="00A13DF2"/>
    <w:rsid w:val="00A14CBE"/>
    <w:rsid w:val="00A26A1E"/>
    <w:rsid w:val="00A27A38"/>
    <w:rsid w:val="00A34488"/>
    <w:rsid w:val="00A50595"/>
    <w:rsid w:val="00A511C4"/>
    <w:rsid w:val="00A635D9"/>
    <w:rsid w:val="00A63E55"/>
    <w:rsid w:val="00A71E1D"/>
    <w:rsid w:val="00A80466"/>
    <w:rsid w:val="00A8048B"/>
    <w:rsid w:val="00A91F35"/>
    <w:rsid w:val="00A92F2B"/>
    <w:rsid w:val="00AB096F"/>
    <w:rsid w:val="00AB6C16"/>
    <w:rsid w:val="00AC19B7"/>
    <w:rsid w:val="00AC58F7"/>
    <w:rsid w:val="00AD2F14"/>
    <w:rsid w:val="00AF4F49"/>
    <w:rsid w:val="00B11A62"/>
    <w:rsid w:val="00B12647"/>
    <w:rsid w:val="00B2206B"/>
    <w:rsid w:val="00B25847"/>
    <w:rsid w:val="00B62B6B"/>
    <w:rsid w:val="00B63889"/>
    <w:rsid w:val="00B65715"/>
    <w:rsid w:val="00B74A0B"/>
    <w:rsid w:val="00B84EF3"/>
    <w:rsid w:val="00B87B61"/>
    <w:rsid w:val="00BB32A3"/>
    <w:rsid w:val="00BB4628"/>
    <w:rsid w:val="00BC2529"/>
    <w:rsid w:val="00BC78FE"/>
    <w:rsid w:val="00BD30C4"/>
    <w:rsid w:val="00C03589"/>
    <w:rsid w:val="00C24484"/>
    <w:rsid w:val="00C37F8E"/>
    <w:rsid w:val="00C41CA6"/>
    <w:rsid w:val="00C43BCD"/>
    <w:rsid w:val="00C6291A"/>
    <w:rsid w:val="00C716D7"/>
    <w:rsid w:val="00C71E63"/>
    <w:rsid w:val="00C72329"/>
    <w:rsid w:val="00C816C0"/>
    <w:rsid w:val="00C86B6D"/>
    <w:rsid w:val="00C96777"/>
    <w:rsid w:val="00CC3143"/>
    <w:rsid w:val="00CC37F7"/>
    <w:rsid w:val="00CD0D3C"/>
    <w:rsid w:val="00CD2F4B"/>
    <w:rsid w:val="00CE52EC"/>
    <w:rsid w:val="00CE6EE3"/>
    <w:rsid w:val="00D062E3"/>
    <w:rsid w:val="00D17497"/>
    <w:rsid w:val="00D22BE3"/>
    <w:rsid w:val="00D2358D"/>
    <w:rsid w:val="00D25CD9"/>
    <w:rsid w:val="00D4149F"/>
    <w:rsid w:val="00D47E28"/>
    <w:rsid w:val="00D512A4"/>
    <w:rsid w:val="00D52AAA"/>
    <w:rsid w:val="00D54A07"/>
    <w:rsid w:val="00D84DA9"/>
    <w:rsid w:val="00D93F76"/>
    <w:rsid w:val="00DA0FCB"/>
    <w:rsid w:val="00DA73C6"/>
    <w:rsid w:val="00DB0131"/>
    <w:rsid w:val="00DB0A40"/>
    <w:rsid w:val="00DB0C9F"/>
    <w:rsid w:val="00DD0BB3"/>
    <w:rsid w:val="00DE3140"/>
    <w:rsid w:val="00DE317B"/>
    <w:rsid w:val="00DF0469"/>
    <w:rsid w:val="00DF209E"/>
    <w:rsid w:val="00E225C8"/>
    <w:rsid w:val="00E22F1E"/>
    <w:rsid w:val="00E25C46"/>
    <w:rsid w:val="00E271B2"/>
    <w:rsid w:val="00E43A40"/>
    <w:rsid w:val="00E45996"/>
    <w:rsid w:val="00E52826"/>
    <w:rsid w:val="00E62D0A"/>
    <w:rsid w:val="00E8073E"/>
    <w:rsid w:val="00E84A64"/>
    <w:rsid w:val="00E906E7"/>
    <w:rsid w:val="00EA2502"/>
    <w:rsid w:val="00EA5AA5"/>
    <w:rsid w:val="00EB4335"/>
    <w:rsid w:val="00ED2CA6"/>
    <w:rsid w:val="00ED6C04"/>
    <w:rsid w:val="00EE2C3E"/>
    <w:rsid w:val="00EE3135"/>
    <w:rsid w:val="00EF2213"/>
    <w:rsid w:val="00EF5D86"/>
    <w:rsid w:val="00F10ED6"/>
    <w:rsid w:val="00F25FBB"/>
    <w:rsid w:val="00F310F1"/>
    <w:rsid w:val="00F334A2"/>
    <w:rsid w:val="00F44727"/>
    <w:rsid w:val="00F67270"/>
    <w:rsid w:val="00F72A78"/>
    <w:rsid w:val="00FA2914"/>
    <w:rsid w:val="00FC44D1"/>
    <w:rsid w:val="00FC7765"/>
    <w:rsid w:val="00FD4907"/>
    <w:rsid w:val="00FE1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F83F3-02BF-4B91-9B07-01BFACD4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C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959B8"/>
    <w:pPr>
      <w:keepNext/>
      <w:keepLines/>
      <w:spacing w:before="480"/>
      <w:outlineLvl w:val="0"/>
    </w:pPr>
    <w:rPr>
      <w:rFonts w:asciiTheme="majorHAnsi" w:eastAsiaTheme="majorEastAsia" w:hAnsiTheme="majorHAnsi" w:cstheme="majorBidi"/>
      <w:b/>
      <w:bCs/>
      <w:color w:val="002598" w:themeColor="accent1" w:themeShade="BF"/>
      <w:sz w:val="28"/>
      <w:szCs w:val="28"/>
    </w:rPr>
  </w:style>
  <w:style w:type="paragraph" w:styleId="2">
    <w:name w:val="heading 2"/>
    <w:aliases w:val="Знак12"/>
    <w:basedOn w:val="a"/>
    <w:next w:val="a"/>
    <w:link w:val="20"/>
    <w:qFormat/>
    <w:rsid w:val="005A7CEE"/>
    <w:pPr>
      <w:keepNext/>
      <w:jc w:val="center"/>
      <w:outlineLvl w:val="1"/>
    </w:pPr>
    <w:rPr>
      <w:rFonts w:ascii="Bookman Old Style" w:hAnsi="Bookman Old Style"/>
      <w:spacing w:val="24"/>
      <w:sz w:val="4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12 Знак"/>
    <w:basedOn w:val="a0"/>
    <w:link w:val="2"/>
    <w:rsid w:val="005A7CEE"/>
    <w:rPr>
      <w:rFonts w:ascii="Bookman Old Style" w:eastAsia="Times New Roman" w:hAnsi="Bookman Old Style" w:cs="Times New Roman"/>
      <w:spacing w:val="24"/>
      <w:sz w:val="40"/>
      <w:szCs w:val="20"/>
      <w:lang w:val="x-none" w:eastAsia="x-none"/>
    </w:rPr>
  </w:style>
  <w:style w:type="character" w:styleId="a3">
    <w:name w:val="Hyperlink"/>
    <w:rsid w:val="005A7CEE"/>
    <w:rPr>
      <w:rFonts w:ascii="Arial" w:hAnsi="Arial" w:cs="Arial"/>
      <w:i/>
      <w:iCs/>
      <w:sz w:val="18"/>
      <w:szCs w:val="18"/>
    </w:rPr>
  </w:style>
  <w:style w:type="paragraph" w:styleId="a4">
    <w:name w:val="header"/>
    <w:basedOn w:val="a"/>
    <w:link w:val="a5"/>
    <w:uiPriority w:val="99"/>
    <w:unhideWhenUsed/>
    <w:rsid w:val="005A7CEE"/>
    <w:pPr>
      <w:tabs>
        <w:tab w:val="center" w:pos="4677"/>
        <w:tab w:val="right" w:pos="9355"/>
      </w:tabs>
    </w:pPr>
  </w:style>
  <w:style w:type="character" w:customStyle="1" w:styleId="a5">
    <w:name w:val="Верхний колонтитул Знак"/>
    <w:basedOn w:val="a0"/>
    <w:link w:val="a4"/>
    <w:uiPriority w:val="99"/>
    <w:rsid w:val="005A7CEE"/>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5A7CEE"/>
    <w:pPr>
      <w:tabs>
        <w:tab w:val="center" w:pos="4677"/>
        <w:tab w:val="right" w:pos="9355"/>
      </w:tabs>
    </w:pPr>
  </w:style>
  <w:style w:type="character" w:customStyle="1" w:styleId="a7">
    <w:name w:val="Нижний колонтитул Знак"/>
    <w:basedOn w:val="a0"/>
    <w:link w:val="a6"/>
    <w:uiPriority w:val="99"/>
    <w:rsid w:val="005A7CE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0569F"/>
    <w:rPr>
      <w:rFonts w:ascii="Tahoma" w:hAnsi="Tahoma" w:cs="Tahoma"/>
      <w:sz w:val="16"/>
      <w:szCs w:val="16"/>
    </w:rPr>
  </w:style>
  <w:style w:type="character" w:customStyle="1" w:styleId="a9">
    <w:name w:val="Текст выноски Знак"/>
    <w:basedOn w:val="a0"/>
    <w:link w:val="a8"/>
    <w:uiPriority w:val="99"/>
    <w:semiHidden/>
    <w:rsid w:val="0010569F"/>
    <w:rPr>
      <w:rFonts w:ascii="Tahoma" w:eastAsia="Times New Roman" w:hAnsi="Tahoma" w:cs="Tahoma"/>
      <w:sz w:val="16"/>
      <w:szCs w:val="16"/>
      <w:lang w:eastAsia="ru-RU"/>
    </w:rPr>
  </w:style>
  <w:style w:type="paragraph" w:styleId="aa">
    <w:name w:val="List Paragraph"/>
    <w:basedOn w:val="a"/>
    <w:uiPriority w:val="34"/>
    <w:qFormat/>
    <w:rsid w:val="00307103"/>
    <w:pPr>
      <w:ind w:left="720"/>
      <w:contextualSpacing/>
    </w:pPr>
  </w:style>
  <w:style w:type="paragraph" w:customStyle="1" w:styleId="ConsPlusNormal">
    <w:name w:val="ConsPlusNormal"/>
    <w:link w:val="ConsPlusNormal0"/>
    <w:rsid w:val="000B5255"/>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0B5255"/>
    <w:rPr>
      <w:rFonts w:ascii="Calibri" w:eastAsia="Times New Roman" w:hAnsi="Calibri" w:cs="Calibri"/>
      <w:szCs w:val="20"/>
      <w:lang w:eastAsia="ru-RU"/>
    </w:rPr>
  </w:style>
  <w:style w:type="paragraph" w:styleId="ab">
    <w:name w:val="Body Text"/>
    <w:basedOn w:val="a"/>
    <w:link w:val="ac"/>
    <w:uiPriority w:val="1"/>
    <w:qFormat/>
    <w:rsid w:val="00335663"/>
    <w:pPr>
      <w:widowControl w:val="0"/>
      <w:autoSpaceDE w:val="0"/>
      <w:autoSpaceDN w:val="0"/>
      <w:ind w:left="679" w:firstLine="568"/>
      <w:jc w:val="both"/>
    </w:pPr>
    <w:rPr>
      <w:sz w:val="28"/>
      <w:szCs w:val="28"/>
      <w:lang w:eastAsia="en-US"/>
    </w:rPr>
  </w:style>
  <w:style w:type="character" w:customStyle="1" w:styleId="ac">
    <w:name w:val="Основной текст Знак"/>
    <w:basedOn w:val="a0"/>
    <w:link w:val="ab"/>
    <w:uiPriority w:val="1"/>
    <w:rsid w:val="00335663"/>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6959B8"/>
    <w:rPr>
      <w:rFonts w:asciiTheme="majorHAnsi" w:eastAsiaTheme="majorEastAsia" w:hAnsiTheme="majorHAnsi" w:cstheme="majorBidi"/>
      <w:b/>
      <w:bCs/>
      <w:color w:val="002598" w:themeColor="accent1" w:themeShade="BF"/>
      <w:sz w:val="28"/>
      <w:szCs w:val="28"/>
      <w:lang w:eastAsia="ru-RU"/>
    </w:rPr>
  </w:style>
  <w:style w:type="paragraph" w:customStyle="1" w:styleId="TableParagraph">
    <w:name w:val="Table Paragraph"/>
    <w:basedOn w:val="a"/>
    <w:uiPriority w:val="1"/>
    <w:qFormat/>
    <w:rsid w:val="006959B8"/>
    <w:pPr>
      <w:widowControl w:val="0"/>
      <w:autoSpaceDE w:val="0"/>
      <w:autoSpaceDN w:val="0"/>
      <w:ind w:left="674"/>
    </w:pPr>
    <w:rPr>
      <w:sz w:val="22"/>
      <w:szCs w:val="22"/>
      <w:lang w:eastAsia="en-US"/>
    </w:rPr>
  </w:style>
  <w:style w:type="table" w:customStyle="1" w:styleId="TableNormal">
    <w:name w:val="Table Normal"/>
    <w:uiPriority w:val="2"/>
    <w:semiHidden/>
    <w:qFormat/>
    <w:rsid w:val="006959B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fontstyle01">
    <w:name w:val="fontstyle01"/>
    <w:basedOn w:val="a0"/>
    <w:rsid w:val="0009624D"/>
    <w:rPr>
      <w:rFonts w:ascii="TimesNewRoman" w:hAnsi="TimesNewRoman" w:hint="default"/>
      <w:b w:val="0"/>
      <w:bCs w:val="0"/>
      <w:i w:val="0"/>
      <w:iCs w:val="0"/>
      <w:color w:val="000000"/>
      <w:sz w:val="24"/>
      <w:szCs w:val="24"/>
    </w:rPr>
  </w:style>
  <w:style w:type="character" w:styleId="ad">
    <w:name w:val="FollowedHyperlink"/>
    <w:basedOn w:val="a0"/>
    <w:uiPriority w:val="99"/>
    <w:semiHidden/>
    <w:unhideWhenUsed/>
    <w:rsid w:val="003A7FB5"/>
    <w:rPr>
      <w:color w:val="CC0099" w:themeColor="followedHyperlink"/>
      <w:u w:val="single"/>
    </w:rPr>
  </w:style>
  <w:style w:type="character" w:customStyle="1" w:styleId="11">
    <w:name w:val="Неразрешенное упоминание1"/>
    <w:basedOn w:val="a0"/>
    <w:uiPriority w:val="99"/>
    <w:semiHidden/>
    <w:unhideWhenUsed/>
    <w:rsid w:val="005B2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388900">
      <w:bodyDiv w:val="1"/>
      <w:marLeft w:val="0"/>
      <w:marRight w:val="0"/>
      <w:marTop w:val="0"/>
      <w:marBottom w:val="0"/>
      <w:divBdr>
        <w:top w:val="none" w:sz="0" w:space="0" w:color="auto"/>
        <w:left w:val="none" w:sz="0" w:space="0" w:color="auto"/>
        <w:bottom w:val="none" w:sz="0" w:space="0" w:color="auto"/>
        <w:right w:val="none" w:sz="0" w:space="0" w:color="auto"/>
      </w:divBdr>
    </w:div>
    <w:div w:id="1124347102">
      <w:bodyDiv w:val="1"/>
      <w:marLeft w:val="0"/>
      <w:marRight w:val="0"/>
      <w:marTop w:val="0"/>
      <w:marBottom w:val="0"/>
      <w:divBdr>
        <w:top w:val="none" w:sz="0" w:space="0" w:color="auto"/>
        <w:left w:val="none" w:sz="0" w:space="0" w:color="auto"/>
        <w:bottom w:val="none" w:sz="0" w:space="0" w:color="auto"/>
        <w:right w:val="none" w:sz="0" w:space="0" w:color="auto"/>
      </w:divBdr>
    </w:div>
    <w:div w:id="1170683120">
      <w:bodyDiv w:val="1"/>
      <w:marLeft w:val="0"/>
      <w:marRight w:val="0"/>
      <w:marTop w:val="0"/>
      <w:marBottom w:val="0"/>
      <w:divBdr>
        <w:top w:val="none" w:sz="0" w:space="0" w:color="auto"/>
        <w:left w:val="none" w:sz="0" w:space="0" w:color="auto"/>
        <w:bottom w:val="none" w:sz="0" w:space="0" w:color="auto"/>
        <w:right w:val="none" w:sz="0" w:space="0" w:color="auto"/>
      </w:divBdr>
    </w:div>
    <w:div w:id="1183785895">
      <w:bodyDiv w:val="1"/>
      <w:marLeft w:val="0"/>
      <w:marRight w:val="0"/>
      <w:marTop w:val="0"/>
      <w:marBottom w:val="0"/>
      <w:divBdr>
        <w:top w:val="none" w:sz="0" w:space="0" w:color="auto"/>
        <w:left w:val="none" w:sz="0" w:space="0" w:color="auto"/>
        <w:bottom w:val="none" w:sz="0" w:space="0" w:color="auto"/>
        <w:right w:val="none" w:sz="0" w:space="0" w:color="auto"/>
      </w:divBdr>
    </w:div>
    <w:div w:id="1264920059">
      <w:bodyDiv w:val="1"/>
      <w:marLeft w:val="0"/>
      <w:marRight w:val="0"/>
      <w:marTop w:val="0"/>
      <w:marBottom w:val="0"/>
      <w:divBdr>
        <w:top w:val="none" w:sz="0" w:space="0" w:color="auto"/>
        <w:left w:val="none" w:sz="0" w:space="0" w:color="auto"/>
        <w:bottom w:val="none" w:sz="0" w:space="0" w:color="auto"/>
        <w:right w:val="none" w:sz="0" w:space="0" w:color="auto"/>
      </w:divBdr>
    </w:div>
    <w:div w:id="20284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3C01189797BF582DE316EEB73AAFCA5868B59DC4EFB4C5D84154A9293B65948636018E98990EE7BD53A893CA928510C78437587C02D90CrBJ5J" TargetMode="External"/><Relationship Id="rId18" Type="http://schemas.openxmlformats.org/officeDocument/2006/relationships/hyperlink" Target="consultantplus://offline/ref=52264C5345D0D5FF1048771B5E1217DB90C97221FC32818156E954FA15CF5719151A0779024511C77F922939E7DC9F90B8E72ED8i8GDI" TargetMode="External"/><Relationship Id="rId26" Type="http://schemas.openxmlformats.org/officeDocument/2006/relationships/hyperlink" Target="consultantplus://offline/ref=5C4F1B719FF4D3188EEA526315A7C1DBA1C50AD9B274E7F0BF5B27322628B79CC9284A0F5187C5676054B5502338xCM" TargetMode="External"/><Relationship Id="rId39" Type="http://schemas.openxmlformats.org/officeDocument/2006/relationships/hyperlink" Target="https://raz-school.ru" TargetMode="External"/><Relationship Id="rId21" Type="http://schemas.openxmlformats.org/officeDocument/2006/relationships/hyperlink" Target="consultantplus://offline/ref=4B6DDF592A0560A89F14C413EB518B998F5EF17E11A95084D7F168458A41AA8A92BA99790E64B0B6F6839AF60CmBJAO" TargetMode="External"/><Relationship Id="rId34" Type="http://schemas.openxmlformats.org/officeDocument/2006/relationships/hyperlink" Target="mailto:s_u_luk@mail.52gov.ru" TargetMode="External"/><Relationship Id="rId42" Type="http://schemas.openxmlformats.org/officeDocument/2006/relationships/hyperlink" Target="mailto:s_t_luk@mail.52gov.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u.nnov.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0291410/314" TargetMode="External"/><Relationship Id="rId24" Type="http://schemas.openxmlformats.org/officeDocument/2006/relationships/hyperlink" Target="consultantplus://offline/ref=7B191936C0290AE9D3CE70232ECFF9827D27FC85F034A753B266BDFBFBA12C8172658A5BDCF4CB90DEADB04791B9i3O" TargetMode="External"/><Relationship Id="rId32" Type="http://schemas.openxmlformats.org/officeDocument/2006/relationships/hyperlink" Target="mailto:s2_luk@mail.52gov.ru" TargetMode="External"/><Relationship Id="rId37" Type="http://schemas.openxmlformats.org/officeDocument/2006/relationships/hyperlink" Target="http://maresevoschool.ucoz.ru/" TargetMode="External"/><Relationship Id="rId40" Type="http://schemas.openxmlformats.org/officeDocument/2006/relationships/hyperlink" Target="mailto:s_l_luk@mail.52gov.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ukoyanov.nobl.ru" TargetMode="External"/><Relationship Id="rId23" Type="http://schemas.openxmlformats.org/officeDocument/2006/relationships/hyperlink" Target="consultantplus://offline/ref=4B6DDF592A0560A89F14C413EB518B998C5DF77217A75084D7F168458A41AA8A92BA99790E64B0B6F6839AF60CmBJAO" TargetMode="External"/><Relationship Id="rId28" Type="http://schemas.openxmlformats.org/officeDocument/2006/relationships/hyperlink" Target="consultantplus://offline/ref=A397FE100A04CF436DCCCECBCB31C68B42BE200191B8B806F655A1EE54601F0A8CDCC862B6B13B1233FA6C374EFDx9G" TargetMode="External"/><Relationship Id="rId36" Type="http://schemas.openxmlformats.org/officeDocument/2006/relationships/hyperlink" Target="mailto:s_b_luk@mail.52gov.ru" TargetMode="External"/><Relationship Id="rId10" Type="http://schemas.openxmlformats.org/officeDocument/2006/relationships/hyperlink" Target="https://internet.garant.ru/document/redirect/12182530/4606" TargetMode="External"/><Relationship Id="rId19" Type="http://schemas.openxmlformats.org/officeDocument/2006/relationships/hyperlink" Target="consultantplus://offline/ref=52264C5345D0D5FF1048771B5E1217DB90C97221FC32818156E954FA15CF5719151A077C014E45933DCC706AA1979295A4FB2EDD93A5C192i5GFI" TargetMode="External"/><Relationship Id="rId31" Type="http://schemas.openxmlformats.org/officeDocument/2006/relationships/hyperlink" Target="http://luk-school.my1.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178792/190602" TargetMode="External"/><Relationship Id="rId14" Type="http://schemas.openxmlformats.org/officeDocument/2006/relationships/hyperlink" Target="https://lukobr.edusite.ru/" TargetMode="External"/><Relationship Id="rId22" Type="http://schemas.openxmlformats.org/officeDocument/2006/relationships/hyperlink" Target="consultantplus://offline/ref=4B6DDF592A0560A89F14C413EB518B998C5DF77217A75084D7F168458A41AA8A92BA99790E64B0B6F6839AF60CmBJAO" TargetMode="External"/><Relationship Id="rId27" Type="http://schemas.openxmlformats.org/officeDocument/2006/relationships/hyperlink" Target="consultantplus://offline/ref=F33A3BF595674EF08AF553B37861817FD63E7ECB2C16BCB5E4BFC9340C189E15324BA732136BF5B44A887FFDC0B4947AB34E45A1D197182AFEuEL" TargetMode="External"/><Relationship Id="rId30" Type="http://schemas.openxmlformats.org/officeDocument/2006/relationships/hyperlink" Target="mailto:s1_luk@mail.52gov.ru" TargetMode="External"/><Relationship Id="rId35" Type="http://schemas.openxmlformats.org/officeDocument/2006/relationships/hyperlink" Target="http://ulyanovoschool.ucoz.ru" TargetMode="External"/><Relationship Id="rId43" Type="http://schemas.openxmlformats.org/officeDocument/2006/relationships/hyperlink" Target="http://tmaidanskajaosh.ucoz.net"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internet.garant.ru/document/redirect/70291362/67031" TargetMode="External"/><Relationship Id="rId17" Type="http://schemas.openxmlformats.org/officeDocument/2006/relationships/hyperlink" Target="https://lukobr.edusite.ru/" TargetMode="External"/><Relationship Id="rId25" Type="http://schemas.openxmlformats.org/officeDocument/2006/relationships/hyperlink" Target="consultantplus://offline/ref=7B191936C0290AE9D3CE70232ECFF9827D25F88CFB32A753B266BDFBFBA12C816065D257DCF7D595D4B8E616D7C6FE174D0C641149C6A3B9B2i2O" TargetMode="External"/><Relationship Id="rId33" Type="http://schemas.openxmlformats.org/officeDocument/2006/relationships/hyperlink" Target="https://school2-21.edusite.ru/" TargetMode="External"/><Relationship Id="rId38" Type="http://schemas.openxmlformats.org/officeDocument/2006/relationships/hyperlink" Target="mailto:s_r_luk@mail.52gov.ru" TargetMode="External"/><Relationship Id="rId20" Type="http://schemas.openxmlformats.org/officeDocument/2006/relationships/hyperlink" Target="consultantplus://offline/ref=36C1CBA3D08E36A49F4251D78533F99EA81ECE3B6A61BE9CB912DA86FC8BA1A65371463E40F10D2CBC53D17DE4D0E8B929DCBBA5E1EAM9H" TargetMode="External"/><Relationship Id="rId41" Type="http://schemas.openxmlformats.org/officeDocument/2006/relationships/hyperlink" Target="https://school-lopatino.ros-obr.ru" TargetMode="External"/></Relationships>
</file>

<file path=word/theme/theme1.xml><?xml version="1.0" encoding="utf-8"?>
<a:theme xmlns:a="http://schemas.openxmlformats.org/drawingml/2006/main" name="Дивиденд">
  <a:themeElements>
    <a:clrScheme name="Другая 1">
      <a:dk1>
        <a:sysClr val="windowText" lastClr="000000"/>
      </a:dk1>
      <a:lt1>
        <a:sysClr val="window" lastClr="FFFFFF"/>
      </a:lt1>
      <a:dk2>
        <a:srgbClr val="44546A"/>
      </a:dk2>
      <a:lt2>
        <a:srgbClr val="E7E6E6"/>
      </a:lt2>
      <a:accent1>
        <a:srgbClr val="0033CC"/>
      </a:accent1>
      <a:accent2>
        <a:srgbClr val="FF0000"/>
      </a:accent2>
      <a:accent3>
        <a:srgbClr val="777777"/>
      </a:accent3>
      <a:accent4>
        <a:srgbClr val="FFFF00"/>
      </a:accent4>
      <a:accent5>
        <a:srgbClr val="00B0F0"/>
      </a:accent5>
      <a:accent6>
        <a:srgbClr val="00FF00"/>
      </a:accent6>
      <a:hlink>
        <a:srgbClr val="3333CC"/>
      </a:hlink>
      <a:folHlink>
        <a:srgbClr val="CC0099"/>
      </a:folHlink>
    </a:clrScheme>
    <a:fontScheme name="Дивиденд">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Дивиденд">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5646B-C3A9-4873-A3C0-28103015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11385</Words>
  <Characters>64897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 РУО</dc:creator>
  <cp:lastModifiedBy>Admin</cp:lastModifiedBy>
  <cp:revision>3</cp:revision>
  <cp:lastPrinted>2024-05-22T07:13:00Z</cp:lastPrinted>
  <dcterms:created xsi:type="dcterms:W3CDTF">2024-05-31T12:56:00Z</dcterms:created>
  <dcterms:modified xsi:type="dcterms:W3CDTF">2024-06-06T12:28:00Z</dcterms:modified>
</cp:coreProperties>
</file>